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9D1BA" w14:textId="77777777" w:rsidR="00B1363D" w:rsidRDefault="00B1363D" w:rsidP="00496DEE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62E33394" w14:textId="5EA1BC5B" w:rsidR="00496DEE" w:rsidRPr="00223BE5" w:rsidRDefault="00223BE5" w:rsidP="00223BE5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223BE5">
        <w:rPr>
          <w:rFonts w:ascii="Arial" w:hAnsi="Arial" w:cs="Arial"/>
          <w:b/>
          <w:sz w:val="28"/>
          <w:szCs w:val="28"/>
        </w:rPr>
        <w:t>Training for staff and Councillors</w:t>
      </w:r>
    </w:p>
    <w:p w14:paraId="675990E4" w14:textId="77777777" w:rsidR="00486B89" w:rsidRDefault="00486B89" w:rsidP="00496DEE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7179C746" w14:textId="4C772629" w:rsidR="00486B89" w:rsidRDefault="00486B89" w:rsidP="00496DE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Members are requested to </w:t>
      </w:r>
      <w:r w:rsidR="00223BE5">
        <w:rPr>
          <w:rFonts w:ascii="Arial" w:hAnsi="Arial" w:cs="Arial"/>
          <w:b/>
          <w:sz w:val="28"/>
          <w:szCs w:val="28"/>
        </w:rPr>
        <w:t>NOTE and CONSIDER the Training requirements for Staff and Councillors:</w:t>
      </w:r>
    </w:p>
    <w:p w14:paraId="280CAD55" w14:textId="77777777" w:rsidR="00223BE5" w:rsidRDefault="00223BE5" w:rsidP="00496DEE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51F756CC" w14:textId="77777777" w:rsidR="00223BE5" w:rsidRDefault="00496DEE" w:rsidP="00223BE5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496DEE">
        <w:rPr>
          <w:rFonts w:ascii="Arial" w:hAnsi="Arial" w:cs="Arial"/>
          <w:b/>
          <w:sz w:val="28"/>
          <w:szCs w:val="28"/>
        </w:rPr>
        <w:t>Background</w:t>
      </w:r>
      <w:r w:rsidR="00223BE5">
        <w:rPr>
          <w:rFonts w:ascii="Arial" w:hAnsi="Arial" w:cs="Arial"/>
          <w:b/>
          <w:sz w:val="28"/>
          <w:szCs w:val="28"/>
        </w:rPr>
        <w:t>:</w:t>
      </w:r>
    </w:p>
    <w:p w14:paraId="614CD5A9" w14:textId="3E775B65" w:rsidR="00CC1D51" w:rsidRDefault="00223BE5" w:rsidP="00223BE5">
      <w:pPr>
        <w:spacing w:after="0" w:line="240" w:lineRule="auto"/>
        <w:rPr>
          <w:rFonts w:ascii="Arial" w:hAnsi="Arial" w:cs="Arial"/>
          <w:bCs/>
          <w:sz w:val="28"/>
          <w:szCs w:val="28"/>
        </w:rPr>
      </w:pPr>
      <w:r w:rsidRPr="00223BE5">
        <w:rPr>
          <w:rFonts w:ascii="Arial" w:hAnsi="Arial" w:cs="Arial"/>
          <w:bCs/>
          <w:sz w:val="28"/>
          <w:szCs w:val="28"/>
        </w:rPr>
        <w:t xml:space="preserve">There is a requirement </w:t>
      </w:r>
      <w:r>
        <w:rPr>
          <w:rFonts w:ascii="Arial" w:hAnsi="Arial" w:cs="Arial"/>
          <w:bCs/>
          <w:sz w:val="28"/>
          <w:szCs w:val="28"/>
        </w:rPr>
        <w:t>to meet Health and Safety training requirements for Staff and Councillors to meet the requirements of Council.</w:t>
      </w:r>
    </w:p>
    <w:p w14:paraId="03FA08D6" w14:textId="2F785423" w:rsidR="00223BE5" w:rsidRDefault="00223BE5" w:rsidP="00223BE5">
      <w:pPr>
        <w:spacing w:after="0" w:line="24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The new Council will also require training to be able to operate as a legal and correctly governed body.</w:t>
      </w:r>
    </w:p>
    <w:p w14:paraId="364091B1" w14:textId="593F5836" w:rsidR="00223BE5" w:rsidRDefault="00223BE5" w:rsidP="00223BE5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p w14:paraId="6E27FBE3" w14:textId="62BAFF82" w:rsidR="00223BE5" w:rsidRPr="00223BE5" w:rsidRDefault="00223BE5" w:rsidP="00223BE5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223BE5">
        <w:rPr>
          <w:rFonts w:ascii="Arial" w:hAnsi="Arial" w:cs="Arial"/>
          <w:b/>
          <w:sz w:val="28"/>
          <w:szCs w:val="28"/>
        </w:rPr>
        <w:t>Requirements</w:t>
      </w:r>
    </w:p>
    <w:p w14:paraId="43A6CC84" w14:textId="7E8E1E55" w:rsidR="00223BE5" w:rsidRDefault="00223BE5" w:rsidP="00223BE5">
      <w:pPr>
        <w:spacing w:after="0" w:line="24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Suitable training is available online for many courses and there are free courses available </w:t>
      </w:r>
      <w:r w:rsidR="00855371">
        <w:rPr>
          <w:rFonts w:ascii="Arial" w:hAnsi="Arial" w:cs="Arial"/>
          <w:bCs/>
          <w:sz w:val="28"/>
          <w:szCs w:val="28"/>
        </w:rPr>
        <w:t>from some government organisations</w:t>
      </w:r>
      <w:r w:rsidR="00855371" w:rsidRPr="004B139A">
        <w:rPr>
          <w:rFonts w:ascii="Arial" w:hAnsi="Arial" w:cs="Arial"/>
          <w:bCs/>
          <w:sz w:val="28"/>
          <w:szCs w:val="28"/>
        </w:rPr>
        <w:t>.</w:t>
      </w:r>
      <w:r w:rsidR="00240D2B" w:rsidRPr="004B139A">
        <w:rPr>
          <w:rFonts w:ascii="Arial" w:hAnsi="Arial" w:cs="Arial"/>
          <w:bCs/>
          <w:sz w:val="28"/>
          <w:szCs w:val="28"/>
        </w:rPr>
        <w:t xml:space="preserve">  LMPC is a member of the Wiltshire Association of Local Councils (</w:t>
      </w:r>
      <w:proofErr w:type="spellStart"/>
      <w:r w:rsidR="00240D2B" w:rsidRPr="004B139A">
        <w:rPr>
          <w:rFonts w:ascii="Arial" w:hAnsi="Arial" w:cs="Arial"/>
          <w:bCs/>
          <w:sz w:val="28"/>
          <w:szCs w:val="28"/>
        </w:rPr>
        <w:t>WALC</w:t>
      </w:r>
      <w:proofErr w:type="spellEnd"/>
      <w:r w:rsidR="00240D2B" w:rsidRPr="004B139A">
        <w:rPr>
          <w:rFonts w:ascii="Arial" w:hAnsi="Arial" w:cs="Arial"/>
          <w:bCs/>
          <w:sz w:val="28"/>
          <w:szCs w:val="28"/>
        </w:rPr>
        <w:t>) and the Clerk is a member of the Society of Local Council Clerks (</w:t>
      </w:r>
      <w:proofErr w:type="spellStart"/>
      <w:r w:rsidR="00240D2B" w:rsidRPr="004B139A">
        <w:rPr>
          <w:rFonts w:ascii="Arial" w:hAnsi="Arial" w:cs="Arial"/>
          <w:bCs/>
          <w:sz w:val="28"/>
          <w:szCs w:val="28"/>
        </w:rPr>
        <w:t>SLCC</w:t>
      </w:r>
      <w:proofErr w:type="spellEnd"/>
      <w:r w:rsidR="00240D2B" w:rsidRPr="004B139A">
        <w:rPr>
          <w:rFonts w:ascii="Arial" w:hAnsi="Arial" w:cs="Arial"/>
          <w:bCs/>
          <w:sz w:val="28"/>
          <w:szCs w:val="28"/>
        </w:rPr>
        <w:t>), both these organisations offer reduced rate training and updating sessions for its members.</w:t>
      </w:r>
      <w:bookmarkStart w:id="0" w:name="_GoBack"/>
      <w:bookmarkEnd w:id="0"/>
      <w:r w:rsidR="00240D2B">
        <w:rPr>
          <w:rFonts w:ascii="Arial" w:hAnsi="Arial" w:cs="Arial"/>
          <w:bCs/>
          <w:sz w:val="28"/>
          <w:szCs w:val="28"/>
        </w:rPr>
        <w:t xml:space="preserve">  </w:t>
      </w:r>
    </w:p>
    <w:p w14:paraId="4B6136D9" w14:textId="416EC5DA" w:rsidR="00855371" w:rsidRDefault="00855371" w:rsidP="00223BE5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p w14:paraId="51A913F0" w14:textId="4019A208" w:rsidR="00855371" w:rsidRPr="00855371" w:rsidRDefault="00855371" w:rsidP="00223BE5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55371">
        <w:rPr>
          <w:rFonts w:ascii="Arial" w:hAnsi="Arial" w:cs="Arial"/>
          <w:b/>
          <w:sz w:val="28"/>
          <w:szCs w:val="28"/>
        </w:rPr>
        <w:t>Recommendations</w:t>
      </w:r>
      <w:r>
        <w:rPr>
          <w:rFonts w:ascii="Arial" w:hAnsi="Arial" w:cs="Arial"/>
          <w:b/>
          <w:sz w:val="28"/>
          <w:szCs w:val="28"/>
        </w:rPr>
        <w:t>:</w:t>
      </w:r>
    </w:p>
    <w:p w14:paraId="78229D7C" w14:textId="3BDF77B1" w:rsidR="00855371" w:rsidRPr="00223BE5" w:rsidRDefault="00855371" w:rsidP="00223BE5">
      <w:pPr>
        <w:spacing w:after="0" w:line="24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Relevant course</w:t>
      </w:r>
      <w:r w:rsidR="00240D2B">
        <w:rPr>
          <w:rFonts w:ascii="Arial" w:hAnsi="Arial" w:cs="Arial"/>
          <w:bCs/>
          <w:sz w:val="28"/>
          <w:szCs w:val="28"/>
        </w:rPr>
        <w:t>s</w:t>
      </w:r>
      <w:r>
        <w:rPr>
          <w:rFonts w:ascii="Arial" w:hAnsi="Arial" w:cs="Arial"/>
          <w:bCs/>
          <w:sz w:val="28"/>
          <w:szCs w:val="28"/>
        </w:rPr>
        <w:t xml:space="preserve"> are to be sought and arranged by the Clerk in consultation with the Chairman, within the Budget line 4010 (£2000)</w:t>
      </w:r>
    </w:p>
    <w:sectPr w:rsidR="00855371" w:rsidRPr="00223BE5" w:rsidSect="00443099">
      <w:headerReference w:type="default" r:id="rId6"/>
      <w:footerReference w:type="even" r:id="rId7"/>
      <w:footerReference w:type="default" r:id="rId8"/>
      <w:pgSz w:w="11907" w:h="16839" w:code="9"/>
      <w:pgMar w:top="709" w:right="1417" w:bottom="1276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4C631" w14:textId="77777777" w:rsidR="009C1389" w:rsidRDefault="009C1389" w:rsidP="00077BC8">
      <w:pPr>
        <w:spacing w:after="0" w:line="240" w:lineRule="auto"/>
      </w:pPr>
      <w:r>
        <w:separator/>
      </w:r>
    </w:p>
  </w:endnote>
  <w:endnote w:type="continuationSeparator" w:id="0">
    <w:p w14:paraId="60452695" w14:textId="77777777" w:rsidR="009C1389" w:rsidRDefault="009C1389" w:rsidP="00077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5950875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01F426" w14:textId="2A590850" w:rsidR="004E13BD" w:rsidRDefault="004E13BD" w:rsidP="004E13B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D496059" w14:textId="77777777" w:rsidR="004E13BD" w:rsidRDefault="004E13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7005112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D3320EB" w14:textId="362BE4C9" w:rsidR="004E13BD" w:rsidRDefault="004E13BD" w:rsidP="004E13B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B139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130EE4F" w14:textId="77777777" w:rsidR="004E13BD" w:rsidRDefault="004E13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8CEDD" w14:textId="77777777" w:rsidR="009C1389" w:rsidRDefault="009C1389" w:rsidP="00077BC8">
      <w:pPr>
        <w:spacing w:after="0" w:line="240" w:lineRule="auto"/>
      </w:pPr>
      <w:r>
        <w:separator/>
      </w:r>
    </w:p>
  </w:footnote>
  <w:footnote w:type="continuationSeparator" w:id="0">
    <w:p w14:paraId="504E83CB" w14:textId="77777777" w:rsidR="009C1389" w:rsidRDefault="009C1389" w:rsidP="00077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E6C58" w14:textId="01313958" w:rsidR="00B1363D" w:rsidRDefault="00B1363D">
    <w:pPr>
      <w:pStyle w:val="Header"/>
    </w:pPr>
  </w:p>
  <w:p w14:paraId="30F85315" w14:textId="70348D05" w:rsidR="00B1363D" w:rsidRPr="00B1363D" w:rsidRDefault="00B1363D">
    <w:pPr>
      <w:pStyle w:val="Header"/>
      <w:rPr>
        <w:rFonts w:ascii="Arial" w:hAnsi="Arial" w:cs="Arial"/>
        <w:sz w:val="28"/>
        <w:szCs w:val="28"/>
        <w:u w:val="single"/>
      </w:rPr>
    </w:pPr>
    <w:r w:rsidRPr="005D5D2C">
      <w:rPr>
        <w:rFonts w:ascii="Arial" w:hAnsi="Arial" w:cs="Arial"/>
        <w:sz w:val="28"/>
        <w:szCs w:val="28"/>
        <w:u w:val="single"/>
      </w:rPr>
      <w:tab/>
      <w:t xml:space="preserve">Lydiard Millicent Parish Council </w:t>
    </w:r>
    <w:r w:rsidRPr="005D5D2C">
      <w:rPr>
        <w:rFonts w:ascii="Arial" w:hAnsi="Arial" w:cs="Arial"/>
        <w:sz w:val="28"/>
        <w:szCs w:val="28"/>
        <w:u w:val="single"/>
      </w:rPr>
      <w:tab/>
      <w:t xml:space="preserve">Item </w:t>
    </w:r>
    <w:r>
      <w:rPr>
        <w:rFonts w:ascii="Arial" w:hAnsi="Arial" w:cs="Arial"/>
        <w:sz w:val="28"/>
        <w:szCs w:val="28"/>
        <w:u w:val="single"/>
      </w:rPr>
      <w:t>1</w:t>
    </w:r>
    <w:r w:rsidR="00223BE5">
      <w:rPr>
        <w:rFonts w:ascii="Arial" w:hAnsi="Arial" w:cs="Arial"/>
        <w:sz w:val="28"/>
        <w:szCs w:val="28"/>
        <w:u w:val="single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1D"/>
    <w:rsid w:val="00077BC8"/>
    <w:rsid w:val="0011450F"/>
    <w:rsid w:val="00121CBC"/>
    <w:rsid w:val="001A0A4D"/>
    <w:rsid w:val="00223BE5"/>
    <w:rsid w:val="00236100"/>
    <w:rsid w:val="00240D2B"/>
    <w:rsid w:val="00247C42"/>
    <w:rsid w:val="00262D57"/>
    <w:rsid w:val="004324BC"/>
    <w:rsid w:val="00443099"/>
    <w:rsid w:val="00453D00"/>
    <w:rsid w:val="00486B89"/>
    <w:rsid w:val="00496DEE"/>
    <w:rsid w:val="004A030E"/>
    <w:rsid w:val="004B139A"/>
    <w:rsid w:val="004E13BD"/>
    <w:rsid w:val="0059601F"/>
    <w:rsid w:val="0067325E"/>
    <w:rsid w:val="006B0254"/>
    <w:rsid w:val="006E7C39"/>
    <w:rsid w:val="00721C15"/>
    <w:rsid w:val="007A4979"/>
    <w:rsid w:val="00855371"/>
    <w:rsid w:val="00891FAE"/>
    <w:rsid w:val="00980D37"/>
    <w:rsid w:val="009C1389"/>
    <w:rsid w:val="00A76523"/>
    <w:rsid w:val="00AC0614"/>
    <w:rsid w:val="00AE491D"/>
    <w:rsid w:val="00AF7182"/>
    <w:rsid w:val="00B1363D"/>
    <w:rsid w:val="00B159B5"/>
    <w:rsid w:val="00B17242"/>
    <w:rsid w:val="00B77349"/>
    <w:rsid w:val="00BD1330"/>
    <w:rsid w:val="00CB0606"/>
    <w:rsid w:val="00CC1D51"/>
    <w:rsid w:val="00D11334"/>
    <w:rsid w:val="00D656B8"/>
    <w:rsid w:val="00D67013"/>
    <w:rsid w:val="00D745EC"/>
    <w:rsid w:val="00DD4028"/>
    <w:rsid w:val="00F154A1"/>
    <w:rsid w:val="00F3583C"/>
    <w:rsid w:val="00F72EDB"/>
    <w:rsid w:val="00F9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F4727"/>
  <w15:chartTrackingRefBased/>
  <w15:docId w15:val="{354A0C16-E995-4759-9879-A1C6F4B7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Contents"/>
    <w:basedOn w:val="Normal"/>
    <w:next w:val="Normal"/>
    <w:link w:val="Heading1Char"/>
    <w:autoRedefine/>
    <w:qFormat/>
    <w:rsid w:val="0011450F"/>
    <w:pPr>
      <w:keepNext/>
      <w:keepLines/>
      <w:widowControl w:val="0"/>
      <w:autoSpaceDE w:val="0"/>
      <w:autoSpaceDN w:val="0"/>
      <w:adjustRightInd w:val="0"/>
      <w:spacing w:before="240" w:after="0" w:line="288" w:lineRule="auto"/>
      <w:textAlignment w:val="center"/>
      <w:outlineLvl w:val="0"/>
    </w:pPr>
    <w:rPr>
      <w:rFonts w:eastAsiaTheme="majorEastAsia" w:cstheme="majorBidi"/>
      <w:b/>
      <w:color w:val="000000" w:themeColor="text1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ontents Char"/>
    <w:basedOn w:val="DefaultParagraphFont"/>
    <w:link w:val="Heading1"/>
    <w:rsid w:val="0011450F"/>
    <w:rPr>
      <w:rFonts w:eastAsiaTheme="majorEastAsia" w:cstheme="majorBidi"/>
      <w:b/>
      <w:color w:val="000000" w:themeColor="text1"/>
      <w:sz w:val="28"/>
      <w:szCs w:val="28"/>
      <w:lang w:bidi="en-US"/>
    </w:rPr>
  </w:style>
  <w:style w:type="table" w:styleId="TableGrid">
    <w:name w:val="Table Grid"/>
    <w:basedOn w:val="TableNormal"/>
    <w:uiPriority w:val="59"/>
    <w:rsid w:val="00AE4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159B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0A4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77B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BC8"/>
  </w:style>
  <w:style w:type="character" w:styleId="PageNumber">
    <w:name w:val="page number"/>
    <w:basedOn w:val="DefaultParagraphFont"/>
    <w:uiPriority w:val="99"/>
    <w:semiHidden/>
    <w:unhideWhenUsed/>
    <w:rsid w:val="00077BC8"/>
  </w:style>
  <w:style w:type="paragraph" w:styleId="Header">
    <w:name w:val="header"/>
    <w:basedOn w:val="Normal"/>
    <w:link w:val="HeaderChar"/>
    <w:uiPriority w:val="99"/>
    <w:unhideWhenUsed/>
    <w:rsid w:val="00486B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LMPC Clerk</dc:creator>
  <cp:keywords/>
  <dc:description/>
  <cp:lastModifiedBy>LMPC Clerk</cp:lastModifiedBy>
  <cp:revision>4</cp:revision>
  <cp:lastPrinted>2021-03-19T14:51:00Z</cp:lastPrinted>
  <dcterms:created xsi:type="dcterms:W3CDTF">2021-03-24T20:02:00Z</dcterms:created>
  <dcterms:modified xsi:type="dcterms:W3CDTF">2021-03-25T21:09:00Z</dcterms:modified>
</cp:coreProperties>
</file>