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5BE7154" w14:textId="77777777" w:rsidR="00216312" w:rsidRPr="00B70213" w:rsidRDefault="00216312" w:rsidP="001A0A4D">
      <w:pPr>
        <w:spacing w:after="0" w:line="240" w:lineRule="auto"/>
        <w:rPr>
          <w:rFonts w:ascii="Arial" w:hAnsi="Arial" w:cs="Arial"/>
          <w:b/>
          <w:bCs/>
          <w:sz w:val="36"/>
          <w:szCs w:val="36"/>
        </w:rPr>
      </w:pPr>
    </w:p>
    <w:p w14:paraId="073A2E7F" w14:textId="70B56D71" w:rsidR="006375CD" w:rsidRPr="00216312" w:rsidRDefault="006375CD" w:rsidP="001A0A4D">
      <w:pPr>
        <w:spacing w:after="0" w:line="240" w:lineRule="auto"/>
        <w:rPr>
          <w:rFonts w:ascii="Arial" w:hAnsi="Arial" w:cs="Arial"/>
          <w:b/>
          <w:bCs/>
          <w:sz w:val="28"/>
          <w:szCs w:val="28"/>
        </w:rPr>
      </w:pPr>
      <w:r w:rsidRPr="00216312">
        <w:rPr>
          <w:rFonts w:ascii="Arial" w:hAnsi="Arial" w:cs="Arial"/>
          <w:b/>
          <w:bCs/>
          <w:sz w:val="28"/>
          <w:szCs w:val="28"/>
        </w:rPr>
        <w:t xml:space="preserve">To </w:t>
      </w:r>
      <w:r w:rsidR="003165BD">
        <w:rPr>
          <w:rFonts w:ascii="Arial" w:hAnsi="Arial" w:cs="Arial"/>
          <w:b/>
          <w:bCs/>
          <w:sz w:val="28"/>
          <w:szCs w:val="28"/>
        </w:rPr>
        <w:t>NOTE</w:t>
      </w:r>
      <w:r w:rsidR="00216312" w:rsidRPr="00216312">
        <w:rPr>
          <w:rFonts w:ascii="Arial" w:hAnsi="Arial" w:cs="Arial"/>
          <w:b/>
          <w:bCs/>
          <w:sz w:val="28"/>
          <w:szCs w:val="28"/>
        </w:rPr>
        <w:t xml:space="preserve"> and </w:t>
      </w:r>
      <w:r w:rsidR="003165BD">
        <w:rPr>
          <w:rFonts w:ascii="Arial" w:hAnsi="Arial" w:cs="Arial"/>
          <w:b/>
          <w:bCs/>
          <w:sz w:val="28"/>
          <w:szCs w:val="28"/>
        </w:rPr>
        <w:t>CONSIDER</w:t>
      </w:r>
      <w:r w:rsidR="003165BD" w:rsidRPr="00216312">
        <w:rPr>
          <w:rFonts w:ascii="Arial" w:hAnsi="Arial" w:cs="Arial"/>
          <w:b/>
          <w:bCs/>
          <w:sz w:val="28"/>
          <w:szCs w:val="28"/>
        </w:rPr>
        <w:t xml:space="preserve"> </w:t>
      </w:r>
      <w:r w:rsidR="003165BD">
        <w:rPr>
          <w:rFonts w:ascii="Arial" w:hAnsi="Arial" w:cs="Arial"/>
          <w:b/>
          <w:bCs/>
          <w:sz w:val="28"/>
          <w:szCs w:val="28"/>
        </w:rPr>
        <w:t xml:space="preserve">the </w:t>
      </w:r>
      <w:r w:rsidR="00216312" w:rsidRPr="00216312">
        <w:rPr>
          <w:rFonts w:ascii="Arial" w:hAnsi="Arial" w:cs="Arial"/>
          <w:b/>
          <w:bCs/>
          <w:sz w:val="28"/>
          <w:szCs w:val="28"/>
        </w:rPr>
        <w:t>way forward to award Grounds Maintenance Contract</w:t>
      </w:r>
      <w:r>
        <w:rPr>
          <w:rFonts w:ascii="Arial" w:hAnsi="Arial" w:cs="Arial"/>
          <w:sz w:val="28"/>
          <w:szCs w:val="28"/>
        </w:rPr>
        <w:t>.</w:t>
      </w:r>
    </w:p>
    <w:p w14:paraId="18F3764D" w14:textId="77777777" w:rsidR="00E16EB3" w:rsidRDefault="00E16EB3" w:rsidP="001A0A4D">
      <w:pPr>
        <w:spacing w:after="0" w:line="240" w:lineRule="auto"/>
        <w:rPr>
          <w:rFonts w:ascii="Arial" w:hAnsi="Arial" w:cs="Arial"/>
          <w:b/>
          <w:bCs/>
          <w:sz w:val="28"/>
          <w:szCs w:val="28"/>
        </w:rPr>
      </w:pPr>
    </w:p>
    <w:p w14:paraId="1799B081" w14:textId="7B348C25" w:rsidR="00216312" w:rsidRPr="003165BD" w:rsidRDefault="006375CD" w:rsidP="00216312">
      <w:pPr>
        <w:spacing w:after="0" w:line="240" w:lineRule="auto"/>
        <w:rPr>
          <w:rFonts w:ascii="Arial" w:hAnsi="Arial" w:cs="Arial"/>
          <w:b/>
          <w:sz w:val="28"/>
          <w:szCs w:val="28"/>
        </w:rPr>
      </w:pPr>
      <w:r w:rsidRPr="006375CD">
        <w:rPr>
          <w:rFonts w:ascii="Arial" w:hAnsi="Arial" w:cs="Arial"/>
          <w:b/>
          <w:bCs/>
          <w:sz w:val="28"/>
          <w:szCs w:val="28"/>
        </w:rPr>
        <w:t>Introduction</w:t>
      </w:r>
      <w:r>
        <w:rPr>
          <w:rFonts w:ascii="Arial" w:hAnsi="Arial" w:cs="Arial"/>
          <w:sz w:val="28"/>
          <w:szCs w:val="28"/>
        </w:rPr>
        <w:t xml:space="preserve">: </w:t>
      </w:r>
      <w:r w:rsidR="00216312" w:rsidRPr="00216312">
        <w:rPr>
          <w:rFonts w:ascii="Arial" w:hAnsi="Arial" w:cs="Arial"/>
          <w:b/>
          <w:sz w:val="28"/>
          <w:szCs w:val="28"/>
        </w:rPr>
        <w:t>of Report</w:t>
      </w:r>
    </w:p>
    <w:p w14:paraId="7E14F8B6" w14:textId="5AD27DE5" w:rsidR="00216312" w:rsidRPr="00216312" w:rsidRDefault="00216312" w:rsidP="00216312">
      <w:pPr>
        <w:spacing w:after="0" w:line="240" w:lineRule="auto"/>
        <w:ind w:right="29"/>
        <w:rPr>
          <w:rFonts w:ascii="Arial" w:hAnsi="Arial" w:cs="Arial"/>
          <w:sz w:val="28"/>
          <w:szCs w:val="28"/>
        </w:rPr>
      </w:pPr>
      <w:r w:rsidRPr="00216312">
        <w:rPr>
          <w:rFonts w:ascii="Arial" w:hAnsi="Arial" w:cs="Arial"/>
          <w:sz w:val="28"/>
          <w:szCs w:val="28"/>
        </w:rPr>
        <w:t xml:space="preserve">To select a contractor to carry out </w:t>
      </w:r>
      <w:r>
        <w:rPr>
          <w:rFonts w:ascii="Arial" w:hAnsi="Arial" w:cs="Arial"/>
          <w:sz w:val="28"/>
          <w:szCs w:val="28"/>
        </w:rPr>
        <w:t xml:space="preserve">Grounds Maintenance contract for Lydiard Millicent Parish Council </w:t>
      </w:r>
      <w:r w:rsidRPr="00216312">
        <w:rPr>
          <w:rFonts w:ascii="Arial" w:hAnsi="Arial" w:cs="Arial"/>
          <w:sz w:val="28"/>
          <w:szCs w:val="28"/>
        </w:rPr>
        <w:t>as detailed within the specification previously drawn up</w:t>
      </w:r>
      <w:r w:rsidR="003165BD">
        <w:rPr>
          <w:rFonts w:ascii="Arial" w:hAnsi="Arial" w:cs="Arial"/>
          <w:sz w:val="28"/>
          <w:szCs w:val="28"/>
        </w:rPr>
        <w:t xml:space="preserve"> and as amended</w:t>
      </w:r>
      <w:r w:rsidRPr="00216312">
        <w:rPr>
          <w:rFonts w:ascii="Arial" w:hAnsi="Arial" w:cs="Arial"/>
          <w:sz w:val="28"/>
          <w:szCs w:val="28"/>
        </w:rPr>
        <w:t>.  This is to be a three-year contract 1</w:t>
      </w:r>
      <w:r>
        <w:rPr>
          <w:rFonts w:ascii="Arial" w:hAnsi="Arial" w:cs="Arial"/>
          <w:sz w:val="28"/>
          <w:szCs w:val="28"/>
        </w:rPr>
        <w:t xml:space="preserve"> October 2021 to 30 September </w:t>
      </w:r>
      <w:r w:rsidRPr="00216312">
        <w:rPr>
          <w:rFonts w:ascii="Arial" w:hAnsi="Arial" w:cs="Arial"/>
          <w:sz w:val="28"/>
          <w:szCs w:val="28"/>
        </w:rPr>
        <w:t>2024.</w:t>
      </w:r>
    </w:p>
    <w:p w14:paraId="72ECD5B5" w14:textId="77777777" w:rsidR="00216312" w:rsidRPr="00216312" w:rsidRDefault="00216312" w:rsidP="00216312">
      <w:pPr>
        <w:spacing w:after="0" w:line="240" w:lineRule="auto"/>
        <w:rPr>
          <w:rFonts w:ascii="Arial" w:hAnsi="Arial" w:cs="Arial"/>
          <w:sz w:val="28"/>
          <w:szCs w:val="28"/>
        </w:rPr>
      </w:pPr>
    </w:p>
    <w:p w14:paraId="6D28AD9C" w14:textId="4C097A0D" w:rsidR="00216312" w:rsidRPr="00216312" w:rsidRDefault="00216312" w:rsidP="00216312">
      <w:pPr>
        <w:spacing w:after="0" w:line="240" w:lineRule="auto"/>
        <w:rPr>
          <w:rFonts w:ascii="Arial" w:hAnsi="Arial" w:cs="Arial"/>
          <w:b/>
          <w:sz w:val="28"/>
          <w:szCs w:val="28"/>
        </w:rPr>
      </w:pPr>
      <w:r w:rsidRPr="00216312">
        <w:rPr>
          <w:rFonts w:ascii="Arial" w:hAnsi="Arial" w:cs="Arial"/>
          <w:b/>
          <w:sz w:val="28"/>
          <w:szCs w:val="28"/>
        </w:rPr>
        <w:t>Background</w:t>
      </w:r>
    </w:p>
    <w:p w14:paraId="4C992007" w14:textId="702D74E2" w:rsidR="00216312" w:rsidRPr="00216312" w:rsidRDefault="00216312" w:rsidP="00216312">
      <w:pPr>
        <w:spacing w:after="0" w:line="240" w:lineRule="auto"/>
        <w:ind w:right="29"/>
        <w:rPr>
          <w:rFonts w:ascii="Arial" w:hAnsi="Arial" w:cs="Arial"/>
          <w:sz w:val="28"/>
          <w:szCs w:val="28"/>
        </w:rPr>
      </w:pPr>
      <w:r w:rsidRPr="00216312">
        <w:rPr>
          <w:rFonts w:ascii="Arial" w:hAnsi="Arial" w:cs="Arial"/>
          <w:sz w:val="28"/>
          <w:szCs w:val="28"/>
        </w:rPr>
        <w:t xml:space="preserve">There are a number of </w:t>
      </w:r>
      <w:r>
        <w:rPr>
          <w:rFonts w:ascii="Arial" w:hAnsi="Arial" w:cs="Arial"/>
          <w:sz w:val="28"/>
          <w:szCs w:val="28"/>
        </w:rPr>
        <w:t>areas</w:t>
      </w:r>
      <w:r w:rsidRPr="00216312">
        <w:rPr>
          <w:rFonts w:ascii="Arial" w:hAnsi="Arial" w:cs="Arial"/>
          <w:sz w:val="28"/>
          <w:szCs w:val="28"/>
        </w:rPr>
        <w:t xml:space="preserve"> throughout the parish which are kept neat and tidy by way of a contract between Lydiard Millicent Parish Council and various suitable contractors. It has been usual to enter into contracts every three years. </w:t>
      </w:r>
    </w:p>
    <w:p w14:paraId="0E8E01A4" w14:textId="77777777" w:rsidR="00216312" w:rsidRPr="00216312" w:rsidRDefault="00216312" w:rsidP="00216312">
      <w:pPr>
        <w:spacing w:after="0" w:line="240" w:lineRule="auto"/>
        <w:ind w:right="29"/>
        <w:rPr>
          <w:rFonts w:ascii="Arial" w:hAnsi="Arial" w:cs="Arial"/>
          <w:sz w:val="28"/>
          <w:szCs w:val="28"/>
        </w:rPr>
      </w:pPr>
    </w:p>
    <w:p w14:paraId="04C3EEBA" w14:textId="231971AE" w:rsidR="00216312" w:rsidRPr="00216312" w:rsidRDefault="00216312" w:rsidP="00216312">
      <w:pPr>
        <w:spacing w:after="0" w:line="240" w:lineRule="auto"/>
        <w:ind w:right="29"/>
        <w:rPr>
          <w:rFonts w:ascii="Arial" w:hAnsi="Arial" w:cs="Arial"/>
          <w:b/>
          <w:sz w:val="28"/>
          <w:szCs w:val="28"/>
        </w:rPr>
      </w:pPr>
      <w:r w:rsidRPr="00216312">
        <w:rPr>
          <w:rFonts w:ascii="Arial" w:hAnsi="Arial" w:cs="Arial"/>
          <w:b/>
          <w:sz w:val="28"/>
          <w:szCs w:val="28"/>
        </w:rPr>
        <w:t>Current Position</w:t>
      </w:r>
    </w:p>
    <w:p w14:paraId="7346F8C1" w14:textId="3007CF38" w:rsidR="00216312" w:rsidRPr="00216312" w:rsidRDefault="00216312" w:rsidP="00216312">
      <w:pPr>
        <w:spacing w:after="0" w:line="240" w:lineRule="auto"/>
        <w:ind w:right="29"/>
        <w:rPr>
          <w:rFonts w:ascii="Arial" w:hAnsi="Arial" w:cs="Arial"/>
          <w:sz w:val="28"/>
          <w:szCs w:val="28"/>
        </w:rPr>
      </w:pPr>
      <w:r w:rsidRPr="00216312">
        <w:rPr>
          <w:rFonts w:ascii="Arial" w:hAnsi="Arial" w:cs="Arial"/>
          <w:sz w:val="28"/>
          <w:szCs w:val="28"/>
        </w:rPr>
        <w:t>The contractor</w:t>
      </w:r>
      <w:r w:rsidR="003165BD">
        <w:rPr>
          <w:rFonts w:ascii="Arial" w:hAnsi="Arial" w:cs="Arial"/>
          <w:sz w:val="28"/>
          <w:szCs w:val="28"/>
        </w:rPr>
        <w:t xml:space="preserve"> was </w:t>
      </w:r>
      <w:r w:rsidRPr="00216312">
        <w:rPr>
          <w:rFonts w:ascii="Arial" w:hAnsi="Arial" w:cs="Arial"/>
          <w:sz w:val="28"/>
          <w:szCs w:val="28"/>
        </w:rPr>
        <w:t xml:space="preserve">initially appointed in </w:t>
      </w:r>
      <w:r w:rsidRPr="00216312">
        <w:rPr>
          <w:rFonts w:ascii="Arial" w:hAnsi="Arial" w:cs="Arial"/>
          <w:color w:val="000000" w:themeColor="text1"/>
          <w:sz w:val="28"/>
          <w:szCs w:val="28"/>
        </w:rPr>
        <w:t>2015</w:t>
      </w:r>
      <w:r>
        <w:rPr>
          <w:rFonts w:ascii="Arial" w:hAnsi="Arial" w:cs="Arial"/>
          <w:color w:val="000000" w:themeColor="text1"/>
          <w:sz w:val="28"/>
          <w:szCs w:val="28"/>
        </w:rPr>
        <w:t xml:space="preserve">.  </w:t>
      </w:r>
      <w:r>
        <w:rPr>
          <w:rFonts w:ascii="Arial" w:hAnsi="Arial" w:cs="Arial"/>
          <w:sz w:val="28"/>
          <w:szCs w:val="28"/>
        </w:rPr>
        <w:t>The existing contract expired in 2018 and has never been renewed, relying on the current contractor to carry out work on a rolling basis.</w:t>
      </w:r>
    </w:p>
    <w:p w14:paraId="04C205D1" w14:textId="77777777" w:rsidR="00216312" w:rsidRPr="00216312" w:rsidRDefault="00216312" w:rsidP="00216312">
      <w:pPr>
        <w:tabs>
          <w:tab w:val="left" w:pos="8789"/>
        </w:tabs>
        <w:spacing w:after="0" w:line="240" w:lineRule="auto"/>
        <w:ind w:right="29"/>
        <w:rPr>
          <w:rFonts w:ascii="Arial" w:hAnsi="Arial" w:cs="Arial"/>
          <w:sz w:val="28"/>
          <w:szCs w:val="28"/>
        </w:rPr>
      </w:pPr>
      <w:r w:rsidRPr="00216312">
        <w:rPr>
          <w:rFonts w:ascii="Arial" w:hAnsi="Arial" w:cs="Arial"/>
          <w:sz w:val="28"/>
          <w:szCs w:val="28"/>
        </w:rPr>
        <w:t>At a meeting held on Thursday 5</w:t>
      </w:r>
      <w:r w:rsidRPr="00216312">
        <w:rPr>
          <w:rFonts w:ascii="Arial" w:hAnsi="Arial" w:cs="Arial"/>
          <w:sz w:val="28"/>
          <w:szCs w:val="28"/>
          <w:vertAlign w:val="superscript"/>
        </w:rPr>
        <w:t>th</w:t>
      </w:r>
      <w:r w:rsidRPr="00216312">
        <w:rPr>
          <w:rFonts w:ascii="Arial" w:hAnsi="Arial" w:cs="Arial"/>
          <w:sz w:val="28"/>
          <w:szCs w:val="28"/>
        </w:rPr>
        <w:t xml:space="preserve"> November 2020 an amended specification was adopted.  The minute extract from that meeting is shown below; the amended specification is attached to this report.</w:t>
      </w:r>
    </w:p>
    <w:p w14:paraId="3A4BE328" w14:textId="77777777" w:rsidR="00216312" w:rsidRPr="00216312" w:rsidRDefault="00216312" w:rsidP="006E5922">
      <w:pPr>
        <w:spacing w:after="0" w:line="240" w:lineRule="auto"/>
        <w:ind w:right="28"/>
        <w:rPr>
          <w:rFonts w:ascii="Arial" w:hAnsi="Arial" w:cs="Arial"/>
          <w:sz w:val="28"/>
          <w:szCs w:val="28"/>
        </w:rPr>
      </w:pPr>
    </w:p>
    <w:p w14:paraId="0C564722" w14:textId="77777777" w:rsidR="00216312" w:rsidRPr="00216312" w:rsidRDefault="00216312" w:rsidP="006E5922">
      <w:pPr>
        <w:pStyle w:val="Default"/>
        <w:ind w:right="28"/>
        <w:rPr>
          <w:rFonts w:ascii="Arial" w:hAnsi="Arial" w:cs="Arial"/>
          <w:sz w:val="28"/>
          <w:szCs w:val="28"/>
        </w:rPr>
      </w:pPr>
      <w:r w:rsidRPr="00216312">
        <w:rPr>
          <w:rFonts w:ascii="Arial" w:hAnsi="Arial" w:cs="Arial"/>
          <w:sz w:val="28"/>
          <w:szCs w:val="28"/>
        </w:rPr>
        <w:t xml:space="preserve">068/20 </w:t>
      </w:r>
      <w:r w:rsidRPr="00216312">
        <w:rPr>
          <w:rFonts w:ascii="Arial" w:hAnsi="Arial" w:cs="Arial"/>
          <w:b/>
          <w:bCs/>
          <w:sz w:val="28"/>
          <w:szCs w:val="28"/>
        </w:rPr>
        <w:t xml:space="preserve">Finance </w:t>
      </w:r>
    </w:p>
    <w:p w14:paraId="64F38F68" w14:textId="37985078" w:rsidR="00216312" w:rsidRPr="00216312" w:rsidRDefault="00216312" w:rsidP="006E5922">
      <w:pPr>
        <w:pStyle w:val="Default"/>
        <w:ind w:right="28"/>
        <w:rPr>
          <w:rFonts w:ascii="Arial" w:hAnsi="Arial" w:cs="Arial"/>
          <w:sz w:val="28"/>
          <w:szCs w:val="28"/>
        </w:rPr>
      </w:pPr>
      <w:r w:rsidRPr="00216312">
        <w:rPr>
          <w:rFonts w:ascii="Arial" w:hAnsi="Arial" w:cs="Arial"/>
          <w:sz w:val="28"/>
          <w:szCs w:val="28"/>
        </w:rPr>
        <w:t xml:space="preserve">a. </w:t>
      </w:r>
      <w:r w:rsidRPr="00216312">
        <w:rPr>
          <w:rFonts w:ascii="Arial" w:hAnsi="Arial" w:cs="Arial"/>
          <w:i/>
          <w:iCs/>
          <w:sz w:val="28"/>
          <w:szCs w:val="28"/>
        </w:rPr>
        <w:t>Grass Cutting Contract</w:t>
      </w:r>
      <w:r w:rsidRPr="00216312">
        <w:rPr>
          <w:rFonts w:ascii="Arial" w:hAnsi="Arial" w:cs="Arial"/>
          <w:sz w:val="28"/>
          <w:szCs w:val="28"/>
        </w:rPr>
        <w:t>: Members had previously</w:t>
      </w:r>
      <w:r w:rsidR="006E5922">
        <w:rPr>
          <w:rFonts w:ascii="Arial" w:hAnsi="Arial" w:cs="Arial"/>
          <w:sz w:val="28"/>
          <w:szCs w:val="28"/>
        </w:rPr>
        <w:t xml:space="preserve"> </w:t>
      </w:r>
      <w:r w:rsidRPr="00216312">
        <w:rPr>
          <w:rFonts w:ascii="Arial" w:hAnsi="Arial" w:cs="Arial"/>
          <w:sz w:val="28"/>
          <w:szCs w:val="28"/>
        </w:rPr>
        <w:t xml:space="preserve">met to discuss this contract, and make alterations. An amended copy will be available to the clerk after this meeting. </w:t>
      </w:r>
    </w:p>
    <w:p w14:paraId="6ED1817D" w14:textId="77777777" w:rsidR="00216312" w:rsidRPr="00216312" w:rsidRDefault="00216312" w:rsidP="00216312">
      <w:pPr>
        <w:pStyle w:val="Default"/>
        <w:ind w:left="1134" w:right="2013"/>
        <w:rPr>
          <w:rFonts w:ascii="Arial" w:hAnsi="Arial" w:cs="Arial"/>
          <w:sz w:val="28"/>
          <w:szCs w:val="28"/>
        </w:rPr>
      </w:pPr>
    </w:p>
    <w:p w14:paraId="21343410" w14:textId="021DA5D5" w:rsidR="00216312" w:rsidRPr="00216312" w:rsidRDefault="00216312" w:rsidP="006E5922">
      <w:pPr>
        <w:spacing w:after="0" w:line="240" w:lineRule="auto"/>
        <w:ind w:right="28"/>
        <w:rPr>
          <w:rFonts w:ascii="Arial" w:hAnsi="Arial" w:cs="Arial"/>
          <w:sz w:val="28"/>
          <w:szCs w:val="28"/>
        </w:rPr>
      </w:pPr>
      <w:r w:rsidRPr="00216312">
        <w:rPr>
          <w:rFonts w:ascii="Arial" w:hAnsi="Arial" w:cs="Arial"/>
          <w:sz w:val="28"/>
          <w:szCs w:val="28"/>
        </w:rPr>
        <w:t xml:space="preserve">RESOLVED to accept the </w:t>
      </w:r>
      <w:r w:rsidR="006E5922">
        <w:rPr>
          <w:rFonts w:ascii="Arial" w:hAnsi="Arial" w:cs="Arial"/>
          <w:sz w:val="28"/>
          <w:szCs w:val="28"/>
        </w:rPr>
        <w:t>specification</w:t>
      </w:r>
      <w:r w:rsidRPr="00216312">
        <w:rPr>
          <w:rFonts w:ascii="Arial" w:hAnsi="Arial" w:cs="Arial"/>
          <w:sz w:val="28"/>
          <w:szCs w:val="28"/>
        </w:rPr>
        <w:t xml:space="preserve">, as amended; it is to include all hedge and tree management within the same contract. Invitations for tender will be sent to all interested parties.  </w:t>
      </w:r>
    </w:p>
    <w:p w14:paraId="6ABE1B2F" w14:textId="77777777" w:rsidR="00216312" w:rsidRPr="00216312" w:rsidRDefault="00216312" w:rsidP="00216312">
      <w:pPr>
        <w:spacing w:after="0" w:line="240" w:lineRule="auto"/>
        <w:ind w:right="28"/>
        <w:rPr>
          <w:rFonts w:ascii="Arial" w:hAnsi="Arial" w:cs="Arial"/>
          <w:sz w:val="28"/>
          <w:szCs w:val="28"/>
        </w:rPr>
      </w:pPr>
      <w:r w:rsidRPr="00216312">
        <w:rPr>
          <w:rFonts w:ascii="Arial" w:hAnsi="Arial" w:cs="Arial"/>
          <w:sz w:val="28"/>
          <w:szCs w:val="28"/>
        </w:rPr>
        <w:t xml:space="preserve">The specification was sent to five companies together with an invitation to submit a tender for consideration.  All five companies have responded, with one company declining the invitation; the remaining four companies are compared in the table attached. </w:t>
      </w:r>
    </w:p>
    <w:p w14:paraId="7FAA8BBF" w14:textId="77777777" w:rsidR="006E5922" w:rsidRPr="00216312" w:rsidRDefault="006E5922" w:rsidP="00216312">
      <w:pPr>
        <w:spacing w:after="0" w:line="240" w:lineRule="auto"/>
        <w:ind w:right="879"/>
        <w:rPr>
          <w:rFonts w:ascii="Arial" w:hAnsi="Arial" w:cs="Arial"/>
          <w:sz w:val="28"/>
          <w:szCs w:val="28"/>
        </w:rPr>
      </w:pPr>
    </w:p>
    <w:p w14:paraId="2E377ECC" w14:textId="77777777" w:rsidR="006E5922" w:rsidRDefault="006E5922" w:rsidP="00216312">
      <w:pPr>
        <w:spacing w:after="0" w:line="240" w:lineRule="auto"/>
        <w:ind w:right="879"/>
        <w:rPr>
          <w:rFonts w:ascii="Arial" w:hAnsi="Arial" w:cs="Arial"/>
          <w:sz w:val="28"/>
          <w:szCs w:val="28"/>
        </w:rPr>
      </w:pPr>
      <w:r>
        <w:rPr>
          <w:rFonts w:ascii="Arial" w:hAnsi="Arial" w:cs="Arial"/>
          <w:sz w:val="28"/>
          <w:szCs w:val="28"/>
        </w:rPr>
        <w:t>At the meeting of 11 March members resolved to review the specification for Grounds Maintenance to include:</w:t>
      </w:r>
    </w:p>
    <w:p w14:paraId="2C073044" w14:textId="77777777" w:rsidR="006E5922" w:rsidRDefault="006E5922" w:rsidP="00216312">
      <w:pPr>
        <w:spacing w:after="0" w:line="240" w:lineRule="auto"/>
        <w:ind w:right="879"/>
        <w:rPr>
          <w:rFonts w:ascii="Arial" w:hAnsi="Arial" w:cs="Arial"/>
          <w:sz w:val="28"/>
          <w:szCs w:val="28"/>
        </w:rPr>
      </w:pPr>
    </w:p>
    <w:p w14:paraId="6DE8EAB7" w14:textId="77777777" w:rsidR="006E5922" w:rsidRDefault="006E5922" w:rsidP="00216312">
      <w:pPr>
        <w:spacing w:after="0" w:line="240" w:lineRule="auto"/>
        <w:ind w:right="879"/>
        <w:rPr>
          <w:rFonts w:ascii="Arial" w:hAnsi="Arial" w:cs="Arial"/>
          <w:sz w:val="28"/>
          <w:szCs w:val="28"/>
        </w:rPr>
      </w:pPr>
      <w:r>
        <w:rPr>
          <w:rFonts w:ascii="Arial" w:hAnsi="Arial" w:cs="Arial"/>
          <w:sz w:val="28"/>
          <w:szCs w:val="28"/>
        </w:rPr>
        <w:t>i.</w:t>
      </w:r>
      <w:r>
        <w:rPr>
          <w:rFonts w:ascii="Arial" w:hAnsi="Arial" w:cs="Arial"/>
          <w:sz w:val="28"/>
          <w:szCs w:val="28"/>
        </w:rPr>
        <w:tab/>
        <w:t>all of the Parish Council estate</w:t>
      </w:r>
    </w:p>
    <w:p w14:paraId="34F5185A" w14:textId="401A4EF7" w:rsidR="00216312" w:rsidRDefault="006E5922" w:rsidP="006E5922">
      <w:pPr>
        <w:spacing w:after="0" w:line="240" w:lineRule="auto"/>
        <w:ind w:left="720" w:hanging="720"/>
        <w:rPr>
          <w:rFonts w:ascii="Arial" w:hAnsi="Arial" w:cs="Arial"/>
          <w:sz w:val="28"/>
          <w:szCs w:val="28"/>
        </w:rPr>
      </w:pPr>
      <w:r>
        <w:rPr>
          <w:rFonts w:ascii="Arial" w:hAnsi="Arial" w:cs="Arial"/>
          <w:sz w:val="28"/>
          <w:szCs w:val="28"/>
        </w:rPr>
        <w:t>ii.</w:t>
      </w:r>
      <w:r>
        <w:rPr>
          <w:rFonts w:ascii="Arial" w:hAnsi="Arial" w:cs="Arial"/>
          <w:sz w:val="28"/>
          <w:szCs w:val="28"/>
        </w:rPr>
        <w:tab/>
        <w:t>the impact of the employment of a handyman on the specification</w:t>
      </w:r>
    </w:p>
    <w:p w14:paraId="5AF66219" w14:textId="26C904AB" w:rsidR="00216312" w:rsidRPr="00216312" w:rsidRDefault="006E5922" w:rsidP="00DA7193">
      <w:pPr>
        <w:spacing w:after="0" w:line="240" w:lineRule="auto"/>
        <w:ind w:left="720" w:right="879" w:hanging="720"/>
        <w:rPr>
          <w:rFonts w:ascii="Arial" w:hAnsi="Arial" w:cs="Arial"/>
          <w:sz w:val="28"/>
          <w:szCs w:val="28"/>
        </w:rPr>
      </w:pPr>
      <w:r>
        <w:rPr>
          <w:rFonts w:ascii="Arial" w:hAnsi="Arial" w:cs="Arial"/>
          <w:sz w:val="28"/>
          <w:szCs w:val="28"/>
        </w:rPr>
        <w:t>iii.</w:t>
      </w:r>
      <w:r>
        <w:rPr>
          <w:rFonts w:ascii="Arial" w:hAnsi="Arial" w:cs="Arial"/>
          <w:sz w:val="28"/>
          <w:szCs w:val="28"/>
        </w:rPr>
        <w:tab/>
        <w:t xml:space="preserve">an environmental consideration </w:t>
      </w:r>
      <w:r w:rsidR="00DA7193">
        <w:rPr>
          <w:rFonts w:ascii="Arial" w:hAnsi="Arial" w:cs="Arial"/>
          <w:sz w:val="28"/>
          <w:szCs w:val="28"/>
        </w:rPr>
        <w:t>and impact of the contract</w:t>
      </w:r>
    </w:p>
    <w:p w14:paraId="391E4ECC" w14:textId="0D6E36C4" w:rsidR="00216312" w:rsidRPr="00216312" w:rsidRDefault="00216312" w:rsidP="00394A7C">
      <w:pPr>
        <w:spacing w:after="0" w:line="240" w:lineRule="auto"/>
        <w:ind w:right="-1"/>
        <w:rPr>
          <w:rFonts w:ascii="Arial" w:hAnsi="Arial" w:cs="Arial"/>
          <w:sz w:val="28"/>
          <w:szCs w:val="28"/>
        </w:rPr>
      </w:pPr>
    </w:p>
    <w:p w14:paraId="5AC1A94C" w14:textId="77777777" w:rsidR="00216312" w:rsidRPr="00216312" w:rsidRDefault="00216312" w:rsidP="00216312">
      <w:pPr>
        <w:spacing w:after="0" w:line="240" w:lineRule="auto"/>
        <w:ind w:right="28"/>
        <w:rPr>
          <w:rFonts w:ascii="Arial" w:hAnsi="Arial" w:cs="Arial"/>
          <w:b/>
          <w:sz w:val="28"/>
          <w:szCs w:val="28"/>
        </w:rPr>
      </w:pPr>
      <w:r w:rsidRPr="00216312">
        <w:rPr>
          <w:rFonts w:ascii="Arial" w:hAnsi="Arial" w:cs="Arial"/>
          <w:b/>
          <w:sz w:val="28"/>
          <w:szCs w:val="28"/>
        </w:rPr>
        <w:t>Moving Forwards</w:t>
      </w:r>
    </w:p>
    <w:p w14:paraId="288AC026" w14:textId="01DCF97A" w:rsidR="00DA7193" w:rsidRDefault="00DA7193" w:rsidP="00216312">
      <w:pPr>
        <w:spacing w:after="0" w:line="240" w:lineRule="auto"/>
        <w:ind w:right="28"/>
        <w:rPr>
          <w:rFonts w:ascii="Arial" w:hAnsi="Arial" w:cs="Arial"/>
          <w:sz w:val="28"/>
          <w:szCs w:val="28"/>
        </w:rPr>
      </w:pPr>
      <w:r>
        <w:rPr>
          <w:rFonts w:ascii="Arial" w:hAnsi="Arial" w:cs="Arial"/>
          <w:sz w:val="28"/>
          <w:szCs w:val="28"/>
        </w:rPr>
        <w:t>The current Contractor has agreed to a rolling monthly contract until such time a new specification and tender process is complete</w:t>
      </w:r>
      <w:r w:rsidR="00A9338B">
        <w:rPr>
          <w:rFonts w:ascii="Arial" w:hAnsi="Arial" w:cs="Arial"/>
          <w:sz w:val="28"/>
          <w:szCs w:val="28"/>
        </w:rPr>
        <w:t>.</w:t>
      </w:r>
    </w:p>
    <w:p w14:paraId="3255173B" w14:textId="77777777" w:rsidR="00DA7193" w:rsidRDefault="00DA7193" w:rsidP="00216312">
      <w:pPr>
        <w:spacing w:after="0" w:line="240" w:lineRule="auto"/>
        <w:ind w:right="28"/>
        <w:rPr>
          <w:rFonts w:ascii="Arial" w:hAnsi="Arial" w:cs="Arial"/>
          <w:sz w:val="28"/>
          <w:szCs w:val="28"/>
        </w:rPr>
      </w:pPr>
    </w:p>
    <w:p w14:paraId="5288A37F" w14:textId="371D5D71" w:rsidR="00216312" w:rsidRDefault="00DA7193" w:rsidP="00216312">
      <w:pPr>
        <w:spacing w:after="0" w:line="240" w:lineRule="auto"/>
        <w:ind w:right="28"/>
        <w:rPr>
          <w:rFonts w:ascii="Arial" w:hAnsi="Arial" w:cs="Arial"/>
          <w:sz w:val="28"/>
          <w:szCs w:val="28"/>
        </w:rPr>
      </w:pPr>
      <w:r>
        <w:rPr>
          <w:rFonts w:ascii="Arial" w:hAnsi="Arial" w:cs="Arial"/>
          <w:sz w:val="28"/>
          <w:szCs w:val="28"/>
        </w:rPr>
        <w:t>The Timetable for the award of a revised contract is outlined below</w:t>
      </w:r>
    </w:p>
    <w:p w14:paraId="7C968560" w14:textId="35879F19" w:rsidR="00DA7193" w:rsidRDefault="00DA7193" w:rsidP="00216312">
      <w:pPr>
        <w:spacing w:after="0" w:line="240" w:lineRule="auto"/>
        <w:ind w:right="28"/>
        <w:rPr>
          <w:rFonts w:ascii="Arial" w:hAnsi="Arial" w:cs="Arial"/>
          <w:sz w:val="28"/>
          <w:szCs w:val="28"/>
        </w:rPr>
      </w:pPr>
    </w:p>
    <w:p w14:paraId="2EEF593A" w14:textId="4674B12C" w:rsidR="00DA7193" w:rsidRPr="0046136A" w:rsidRDefault="0046136A" w:rsidP="00216312">
      <w:pPr>
        <w:spacing w:after="0" w:line="240" w:lineRule="auto"/>
        <w:ind w:right="28"/>
        <w:rPr>
          <w:rFonts w:ascii="Arial" w:hAnsi="Arial" w:cs="Arial"/>
          <w:b/>
          <w:bCs/>
          <w:sz w:val="28"/>
          <w:szCs w:val="28"/>
        </w:rPr>
      </w:pPr>
      <w:r w:rsidRPr="0046136A">
        <w:rPr>
          <w:rFonts w:ascii="Arial" w:hAnsi="Arial" w:cs="Arial"/>
          <w:b/>
          <w:bCs/>
          <w:sz w:val="28"/>
          <w:szCs w:val="28"/>
        </w:rPr>
        <w:t>First meeting of new Council</w:t>
      </w:r>
    </w:p>
    <w:p w14:paraId="43A26C0C" w14:textId="210D7A4D" w:rsidR="00277EEE" w:rsidRDefault="00277EEE" w:rsidP="00277EEE">
      <w:pPr>
        <w:spacing w:after="0" w:line="240" w:lineRule="auto"/>
        <w:ind w:left="2880" w:right="28" w:hanging="2880"/>
        <w:rPr>
          <w:rFonts w:ascii="Arial" w:hAnsi="Arial" w:cs="Arial"/>
          <w:sz w:val="28"/>
          <w:szCs w:val="28"/>
        </w:rPr>
      </w:pPr>
      <w:r w:rsidRPr="00277EEE">
        <w:rPr>
          <w:rFonts w:ascii="Arial" w:hAnsi="Arial" w:cs="Arial"/>
          <w:b/>
          <w:bCs/>
          <w:sz w:val="28"/>
          <w:szCs w:val="28"/>
        </w:rPr>
        <w:t xml:space="preserve">May </w:t>
      </w:r>
      <w:r>
        <w:rPr>
          <w:rFonts w:ascii="Arial" w:hAnsi="Arial" w:cs="Arial"/>
          <w:b/>
          <w:bCs/>
          <w:sz w:val="28"/>
          <w:szCs w:val="28"/>
        </w:rPr>
        <w:t>meeting</w:t>
      </w:r>
      <w:r>
        <w:rPr>
          <w:rFonts w:ascii="Arial" w:hAnsi="Arial" w:cs="Arial"/>
          <w:sz w:val="28"/>
          <w:szCs w:val="28"/>
        </w:rPr>
        <w:tab/>
      </w:r>
      <w:r w:rsidR="0046136A">
        <w:rPr>
          <w:rFonts w:ascii="Arial" w:hAnsi="Arial" w:cs="Arial"/>
          <w:sz w:val="28"/>
          <w:szCs w:val="28"/>
        </w:rPr>
        <w:t>Establish a working party to review Specifications and prepare tender document</w:t>
      </w:r>
    </w:p>
    <w:p w14:paraId="31BFC938" w14:textId="2E39AEE4" w:rsidR="0046136A" w:rsidRPr="00277EEE" w:rsidRDefault="00277EEE" w:rsidP="00216312">
      <w:pPr>
        <w:spacing w:after="0" w:line="240" w:lineRule="auto"/>
        <w:ind w:right="28"/>
        <w:rPr>
          <w:rFonts w:ascii="Arial" w:hAnsi="Arial" w:cs="Arial"/>
          <w:b/>
          <w:bCs/>
          <w:sz w:val="28"/>
          <w:szCs w:val="28"/>
        </w:rPr>
      </w:pPr>
      <w:r>
        <w:rPr>
          <w:rFonts w:ascii="Arial" w:hAnsi="Arial" w:cs="Arial"/>
          <w:b/>
          <w:bCs/>
          <w:color w:val="000000" w:themeColor="text1"/>
          <w:sz w:val="28"/>
          <w:szCs w:val="28"/>
        </w:rPr>
        <w:t>July meeting</w:t>
      </w:r>
      <w:r w:rsidRPr="00277EEE">
        <w:rPr>
          <w:rFonts w:ascii="Arial" w:hAnsi="Arial" w:cs="Arial"/>
          <w:b/>
          <w:bCs/>
          <w:sz w:val="28"/>
          <w:szCs w:val="28"/>
        </w:rPr>
        <w:tab/>
      </w:r>
      <w:r>
        <w:rPr>
          <w:rFonts w:ascii="Arial" w:hAnsi="Arial" w:cs="Arial"/>
          <w:b/>
          <w:bCs/>
          <w:sz w:val="28"/>
          <w:szCs w:val="28"/>
        </w:rPr>
        <w:tab/>
        <w:t>agree specification with maps</w:t>
      </w:r>
      <w:r w:rsidR="009475E2">
        <w:rPr>
          <w:rFonts w:ascii="Arial" w:hAnsi="Arial" w:cs="Arial"/>
          <w:b/>
          <w:bCs/>
          <w:sz w:val="28"/>
          <w:szCs w:val="28"/>
        </w:rPr>
        <w:t>,</w:t>
      </w:r>
      <w:r>
        <w:rPr>
          <w:rFonts w:ascii="Arial" w:hAnsi="Arial" w:cs="Arial"/>
          <w:b/>
          <w:bCs/>
          <w:sz w:val="28"/>
          <w:szCs w:val="28"/>
        </w:rPr>
        <w:t xml:space="preserve"> narrative</w:t>
      </w:r>
    </w:p>
    <w:p w14:paraId="05B131C3" w14:textId="48918E5D" w:rsidR="00B70213" w:rsidRPr="00B70213" w:rsidRDefault="00277EEE" w:rsidP="00216312">
      <w:pPr>
        <w:spacing w:after="0" w:line="240" w:lineRule="auto"/>
        <w:ind w:right="28"/>
        <w:rPr>
          <w:rFonts w:ascii="Arial" w:hAnsi="Arial" w:cs="Arial"/>
          <w:b/>
          <w:bCs/>
          <w:sz w:val="28"/>
          <w:szCs w:val="28"/>
        </w:rPr>
      </w:pPr>
      <w:r>
        <w:rPr>
          <w:rFonts w:ascii="Arial" w:hAnsi="Arial" w:cs="Arial"/>
          <w:sz w:val="28"/>
          <w:szCs w:val="28"/>
        </w:rPr>
        <w:tab/>
      </w:r>
      <w:r>
        <w:rPr>
          <w:rFonts w:ascii="Arial" w:hAnsi="Arial" w:cs="Arial"/>
          <w:sz w:val="28"/>
          <w:szCs w:val="28"/>
        </w:rPr>
        <w:tab/>
      </w:r>
      <w:r w:rsidR="0046136A">
        <w:rPr>
          <w:rFonts w:ascii="Arial" w:hAnsi="Arial" w:cs="Arial"/>
          <w:sz w:val="28"/>
          <w:szCs w:val="28"/>
        </w:rPr>
        <w:tab/>
      </w:r>
      <w:r>
        <w:rPr>
          <w:rFonts w:ascii="Arial" w:hAnsi="Arial" w:cs="Arial"/>
          <w:sz w:val="28"/>
          <w:szCs w:val="28"/>
        </w:rPr>
        <w:tab/>
      </w:r>
      <w:r w:rsidR="00B70213" w:rsidRPr="009475E2">
        <w:rPr>
          <w:rFonts w:ascii="Arial" w:hAnsi="Arial" w:cs="Arial"/>
          <w:b/>
          <w:bCs/>
          <w:sz w:val="28"/>
          <w:szCs w:val="28"/>
        </w:rPr>
        <w:t>and photographs</w:t>
      </w:r>
    </w:p>
    <w:p w14:paraId="6C12DC1F" w14:textId="79CEB62A" w:rsidR="0046136A" w:rsidRDefault="0046136A" w:rsidP="00B70213">
      <w:pPr>
        <w:spacing w:after="0" w:line="240" w:lineRule="auto"/>
        <w:ind w:left="2160" w:right="28" w:firstLine="720"/>
        <w:rPr>
          <w:rFonts w:ascii="Arial" w:hAnsi="Arial" w:cs="Arial"/>
          <w:sz w:val="28"/>
          <w:szCs w:val="28"/>
        </w:rPr>
      </w:pPr>
      <w:r>
        <w:rPr>
          <w:rFonts w:ascii="Arial" w:hAnsi="Arial" w:cs="Arial"/>
          <w:sz w:val="28"/>
          <w:szCs w:val="28"/>
        </w:rPr>
        <w:t>Invite tenders</w:t>
      </w:r>
    </w:p>
    <w:p w14:paraId="11C0BDF0" w14:textId="1FAFD621" w:rsidR="0046136A" w:rsidRDefault="0046136A" w:rsidP="00216312">
      <w:pPr>
        <w:spacing w:after="0" w:line="240" w:lineRule="auto"/>
        <w:ind w:right="28"/>
        <w:rPr>
          <w:rFonts w:ascii="Arial" w:hAnsi="Arial" w:cs="Arial"/>
          <w:sz w:val="28"/>
          <w:szCs w:val="28"/>
        </w:rPr>
      </w:pPr>
      <w:r w:rsidRPr="00277EEE">
        <w:rPr>
          <w:rFonts w:ascii="Arial" w:hAnsi="Arial" w:cs="Arial"/>
          <w:b/>
          <w:bCs/>
          <w:sz w:val="28"/>
          <w:szCs w:val="28"/>
        </w:rPr>
        <w:t>August</w:t>
      </w:r>
      <w:r w:rsidR="00EC6AB9">
        <w:rPr>
          <w:rFonts w:ascii="Arial" w:hAnsi="Arial" w:cs="Arial"/>
          <w:b/>
          <w:bCs/>
          <w:sz w:val="28"/>
          <w:szCs w:val="28"/>
        </w:rPr>
        <w:tab/>
      </w:r>
      <w:r w:rsidR="00EC6AB9">
        <w:rPr>
          <w:rFonts w:ascii="Arial" w:hAnsi="Arial" w:cs="Arial"/>
          <w:b/>
          <w:bCs/>
          <w:sz w:val="28"/>
          <w:szCs w:val="28"/>
        </w:rPr>
        <w:tab/>
      </w:r>
      <w:r w:rsidR="00277EEE">
        <w:rPr>
          <w:rFonts w:ascii="Arial" w:hAnsi="Arial" w:cs="Arial"/>
          <w:sz w:val="28"/>
          <w:szCs w:val="28"/>
        </w:rPr>
        <w:tab/>
      </w:r>
      <w:r>
        <w:rPr>
          <w:rFonts w:ascii="Arial" w:hAnsi="Arial" w:cs="Arial"/>
          <w:sz w:val="28"/>
          <w:szCs w:val="28"/>
        </w:rPr>
        <w:t>Tender documents returned</w:t>
      </w:r>
    </w:p>
    <w:p w14:paraId="7ADBFFD7" w14:textId="0FB7B93B" w:rsidR="0046136A" w:rsidRDefault="0046136A" w:rsidP="00216312">
      <w:pPr>
        <w:spacing w:after="0" w:line="240" w:lineRule="auto"/>
        <w:ind w:right="28"/>
        <w:rPr>
          <w:rFonts w:ascii="Arial" w:hAnsi="Arial" w:cs="Arial"/>
          <w:sz w:val="28"/>
          <w:szCs w:val="28"/>
        </w:rPr>
      </w:pPr>
      <w:r w:rsidRPr="00277EEE">
        <w:rPr>
          <w:rFonts w:ascii="Arial" w:hAnsi="Arial" w:cs="Arial"/>
          <w:b/>
          <w:bCs/>
          <w:sz w:val="28"/>
          <w:szCs w:val="28"/>
        </w:rPr>
        <w:t>September</w:t>
      </w:r>
      <w:r w:rsidR="00277EEE" w:rsidRPr="00277EEE">
        <w:rPr>
          <w:rFonts w:ascii="Arial" w:hAnsi="Arial" w:cs="Arial"/>
          <w:b/>
          <w:bCs/>
          <w:sz w:val="28"/>
          <w:szCs w:val="28"/>
        </w:rPr>
        <w:t xml:space="preserve"> meeting</w:t>
      </w:r>
      <w:r>
        <w:rPr>
          <w:rFonts w:ascii="Arial" w:hAnsi="Arial" w:cs="Arial"/>
          <w:sz w:val="28"/>
          <w:szCs w:val="28"/>
        </w:rPr>
        <w:tab/>
        <w:t>Award contract</w:t>
      </w:r>
    </w:p>
    <w:p w14:paraId="205490C1" w14:textId="3BA61775" w:rsidR="0046136A" w:rsidRDefault="0046136A" w:rsidP="00216312">
      <w:pPr>
        <w:spacing w:after="0" w:line="240" w:lineRule="auto"/>
        <w:ind w:right="28"/>
        <w:rPr>
          <w:rFonts w:ascii="Arial" w:hAnsi="Arial" w:cs="Arial"/>
          <w:sz w:val="28"/>
          <w:szCs w:val="28"/>
        </w:rPr>
      </w:pPr>
      <w:r w:rsidRPr="00E02745">
        <w:rPr>
          <w:rFonts w:ascii="Arial" w:hAnsi="Arial" w:cs="Arial"/>
          <w:b/>
          <w:bCs/>
          <w:color w:val="000000" w:themeColor="text1"/>
          <w:sz w:val="28"/>
          <w:szCs w:val="28"/>
        </w:rPr>
        <w:t>1 October 2021</w:t>
      </w:r>
      <w:r w:rsidRPr="00E02745">
        <w:rPr>
          <w:rFonts w:ascii="Arial" w:hAnsi="Arial" w:cs="Arial"/>
          <w:color w:val="000000" w:themeColor="text1"/>
          <w:sz w:val="28"/>
          <w:szCs w:val="28"/>
        </w:rPr>
        <w:t xml:space="preserve"> </w:t>
      </w:r>
      <w:r>
        <w:rPr>
          <w:rFonts w:ascii="Arial" w:hAnsi="Arial" w:cs="Arial"/>
          <w:sz w:val="28"/>
          <w:szCs w:val="28"/>
        </w:rPr>
        <w:tab/>
      </w:r>
      <w:r>
        <w:rPr>
          <w:rFonts w:ascii="Arial" w:hAnsi="Arial" w:cs="Arial"/>
          <w:sz w:val="28"/>
          <w:szCs w:val="28"/>
        </w:rPr>
        <w:tab/>
        <w:t>Commence new contract</w:t>
      </w:r>
    </w:p>
    <w:p w14:paraId="6979EF8A" w14:textId="77777777" w:rsidR="0046136A" w:rsidRDefault="0046136A" w:rsidP="00216312">
      <w:pPr>
        <w:spacing w:after="0" w:line="240" w:lineRule="auto"/>
        <w:ind w:right="28"/>
        <w:rPr>
          <w:rFonts w:ascii="Arial" w:hAnsi="Arial" w:cs="Arial"/>
          <w:sz w:val="28"/>
          <w:szCs w:val="28"/>
        </w:rPr>
      </w:pPr>
    </w:p>
    <w:p w14:paraId="1BC72406" w14:textId="0C4B53C1" w:rsidR="0046136A" w:rsidRDefault="00E02745" w:rsidP="00216312">
      <w:pPr>
        <w:spacing w:after="0" w:line="240" w:lineRule="auto"/>
        <w:ind w:right="28"/>
        <w:rPr>
          <w:rFonts w:ascii="Arial" w:hAnsi="Arial" w:cs="Arial"/>
          <w:sz w:val="28"/>
          <w:szCs w:val="28"/>
        </w:rPr>
      </w:pPr>
      <w:r>
        <w:rPr>
          <w:rFonts w:ascii="Arial" w:hAnsi="Arial" w:cs="Arial"/>
          <w:sz w:val="28"/>
          <w:szCs w:val="28"/>
        </w:rPr>
        <w:t>This a very tight time scale and will need to</w:t>
      </w:r>
      <w:r w:rsidR="009475E2">
        <w:rPr>
          <w:rFonts w:ascii="Arial" w:hAnsi="Arial" w:cs="Arial"/>
          <w:sz w:val="28"/>
          <w:szCs w:val="28"/>
        </w:rPr>
        <w:t xml:space="preserve"> be</w:t>
      </w:r>
      <w:r>
        <w:rPr>
          <w:rFonts w:ascii="Arial" w:hAnsi="Arial" w:cs="Arial"/>
          <w:sz w:val="28"/>
          <w:szCs w:val="28"/>
        </w:rPr>
        <w:t xml:space="preserve"> monitored closely to keep it on track. A report to the Parish Clerk for update to full council should be undertaken every month </w:t>
      </w:r>
      <w:r w:rsidR="00A9338B">
        <w:rPr>
          <w:rFonts w:ascii="Arial" w:hAnsi="Arial" w:cs="Arial"/>
          <w:sz w:val="28"/>
          <w:szCs w:val="28"/>
        </w:rPr>
        <w:t xml:space="preserve">by the Working Party </w:t>
      </w:r>
      <w:r>
        <w:rPr>
          <w:rFonts w:ascii="Arial" w:hAnsi="Arial" w:cs="Arial"/>
          <w:sz w:val="28"/>
          <w:szCs w:val="28"/>
        </w:rPr>
        <w:t xml:space="preserve">and the Clerk is to be consulted in all </w:t>
      </w:r>
      <w:r w:rsidR="00E22120">
        <w:rPr>
          <w:rFonts w:ascii="Arial" w:hAnsi="Arial" w:cs="Arial"/>
          <w:sz w:val="28"/>
          <w:szCs w:val="28"/>
        </w:rPr>
        <w:t xml:space="preserve">processes of the </w:t>
      </w:r>
      <w:r>
        <w:rPr>
          <w:rFonts w:ascii="Arial" w:hAnsi="Arial" w:cs="Arial"/>
          <w:sz w:val="28"/>
          <w:szCs w:val="28"/>
        </w:rPr>
        <w:t>decision mak</w:t>
      </w:r>
      <w:r w:rsidR="00E22120">
        <w:rPr>
          <w:rFonts w:ascii="Arial" w:hAnsi="Arial" w:cs="Arial"/>
          <w:sz w:val="28"/>
          <w:szCs w:val="28"/>
        </w:rPr>
        <w:t>ing.</w:t>
      </w:r>
    </w:p>
    <w:p w14:paraId="28B7A2B0" w14:textId="77777777" w:rsidR="00216312" w:rsidRPr="00216312" w:rsidRDefault="00216312" w:rsidP="00216312">
      <w:pPr>
        <w:spacing w:after="0" w:line="240" w:lineRule="auto"/>
        <w:ind w:right="28"/>
        <w:rPr>
          <w:rFonts w:ascii="Arial" w:hAnsi="Arial" w:cs="Arial"/>
          <w:sz w:val="28"/>
          <w:szCs w:val="28"/>
        </w:rPr>
      </w:pPr>
    </w:p>
    <w:p w14:paraId="1509B23F" w14:textId="64922427" w:rsidR="00E22120" w:rsidRDefault="00216312" w:rsidP="00216312">
      <w:pPr>
        <w:spacing w:after="0" w:line="240" w:lineRule="auto"/>
        <w:ind w:right="28"/>
        <w:rPr>
          <w:rFonts w:ascii="Arial" w:hAnsi="Arial" w:cs="Arial"/>
          <w:sz w:val="28"/>
          <w:szCs w:val="28"/>
        </w:rPr>
      </w:pPr>
      <w:r w:rsidRPr="00216312">
        <w:rPr>
          <w:rFonts w:ascii="Arial" w:hAnsi="Arial" w:cs="Arial"/>
          <w:sz w:val="28"/>
          <w:szCs w:val="28"/>
        </w:rPr>
        <w:t xml:space="preserve">Members </w:t>
      </w:r>
      <w:r w:rsidR="00E02745">
        <w:rPr>
          <w:rFonts w:ascii="Arial" w:hAnsi="Arial" w:cs="Arial"/>
          <w:sz w:val="28"/>
          <w:szCs w:val="28"/>
        </w:rPr>
        <w:t>need</w:t>
      </w:r>
      <w:r w:rsidRPr="00216312">
        <w:rPr>
          <w:rFonts w:ascii="Arial" w:hAnsi="Arial" w:cs="Arial"/>
          <w:sz w:val="28"/>
          <w:szCs w:val="28"/>
        </w:rPr>
        <w:t xml:space="preserve"> be aware that in March 2020 the Council employed a Handyman (10 hours per week).  </w:t>
      </w:r>
      <w:r w:rsidR="00E02745">
        <w:rPr>
          <w:rFonts w:ascii="Arial" w:hAnsi="Arial" w:cs="Arial"/>
          <w:sz w:val="28"/>
          <w:szCs w:val="28"/>
        </w:rPr>
        <w:t xml:space="preserve">Members would be advised to include the handyman </w:t>
      </w:r>
      <w:r w:rsidR="00E22120">
        <w:rPr>
          <w:rFonts w:ascii="Arial" w:hAnsi="Arial" w:cs="Arial"/>
          <w:sz w:val="28"/>
          <w:szCs w:val="28"/>
        </w:rPr>
        <w:t>in the tender process as it may be feasible that he may be able to carry out some of the less arduous tasks within his schedule of work.</w:t>
      </w:r>
    </w:p>
    <w:p w14:paraId="685B36A7" w14:textId="77777777" w:rsidR="00216312" w:rsidRPr="00216312" w:rsidRDefault="00216312" w:rsidP="00216312">
      <w:pPr>
        <w:spacing w:after="0" w:line="240" w:lineRule="auto"/>
        <w:ind w:right="879"/>
        <w:rPr>
          <w:rFonts w:ascii="Arial" w:hAnsi="Arial" w:cs="Arial"/>
          <w:sz w:val="28"/>
          <w:szCs w:val="28"/>
        </w:rPr>
      </w:pPr>
    </w:p>
    <w:p w14:paraId="2D217367" w14:textId="71142FAF" w:rsidR="00216312" w:rsidRPr="00216312" w:rsidRDefault="00216312" w:rsidP="00216312">
      <w:pPr>
        <w:spacing w:after="0" w:line="240" w:lineRule="auto"/>
        <w:ind w:right="28"/>
        <w:rPr>
          <w:rFonts w:ascii="Arial" w:hAnsi="Arial" w:cs="Arial"/>
          <w:sz w:val="28"/>
          <w:szCs w:val="28"/>
        </w:rPr>
      </w:pPr>
      <w:r w:rsidRPr="00216312">
        <w:rPr>
          <w:rFonts w:ascii="Arial" w:hAnsi="Arial" w:cs="Arial"/>
          <w:b/>
          <w:sz w:val="28"/>
          <w:szCs w:val="28"/>
        </w:rPr>
        <w:t>Recommendations</w:t>
      </w:r>
    </w:p>
    <w:p w14:paraId="7754F342" w14:textId="241EB919" w:rsidR="00E22120" w:rsidRPr="00E22120" w:rsidRDefault="00216312" w:rsidP="00E22120">
      <w:pPr>
        <w:spacing w:after="0" w:line="240" w:lineRule="auto"/>
        <w:ind w:right="28"/>
        <w:rPr>
          <w:rFonts w:ascii="Arial" w:hAnsi="Arial" w:cs="Arial"/>
          <w:sz w:val="28"/>
          <w:szCs w:val="28"/>
        </w:rPr>
      </w:pPr>
      <w:r w:rsidRPr="00E22120">
        <w:rPr>
          <w:rFonts w:ascii="Arial" w:hAnsi="Arial" w:cs="Arial"/>
          <w:sz w:val="28"/>
          <w:szCs w:val="28"/>
        </w:rPr>
        <w:t xml:space="preserve">Members are asked to consider </w:t>
      </w:r>
      <w:r w:rsidR="00E22120">
        <w:rPr>
          <w:rFonts w:ascii="Arial" w:hAnsi="Arial" w:cs="Arial"/>
          <w:sz w:val="28"/>
          <w:szCs w:val="28"/>
        </w:rPr>
        <w:t>and approve t</w:t>
      </w:r>
      <w:r w:rsidRPr="00E22120">
        <w:rPr>
          <w:rFonts w:ascii="Arial" w:hAnsi="Arial" w:cs="Arial"/>
          <w:sz w:val="28"/>
          <w:szCs w:val="28"/>
        </w:rPr>
        <w:t xml:space="preserve">he attached report and </w:t>
      </w:r>
      <w:r w:rsidR="00E22120" w:rsidRPr="00E22120">
        <w:rPr>
          <w:rFonts w:ascii="Arial" w:hAnsi="Arial" w:cs="Arial"/>
          <w:sz w:val="28"/>
          <w:szCs w:val="28"/>
        </w:rPr>
        <w:t>time</w:t>
      </w:r>
      <w:r w:rsidRPr="00E22120">
        <w:rPr>
          <w:rFonts w:ascii="Arial" w:hAnsi="Arial" w:cs="Arial"/>
          <w:sz w:val="28"/>
          <w:szCs w:val="28"/>
        </w:rPr>
        <w:t>table.</w:t>
      </w:r>
    </w:p>
    <w:p w14:paraId="4A23C83C" w14:textId="36A55469" w:rsidR="000A4D8C" w:rsidRDefault="000A4D8C" w:rsidP="00216312">
      <w:pPr>
        <w:spacing w:after="0" w:line="240" w:lineRule="auto"/>
        <w:rPr>
          <w:rFonts w:ascii="Arial" w:hAnsi="Arial" w:cs="Arial"/>
          <w:sz w:val="28"/>
          <w:szCs w:val="28"/>
        </w:rPr>
      </w:pPr>
    </w:p>
    <w:p w14:paraId="7FA41B67" w14:textId="55BC47C3" w:rsidR="003165BD" w:rsidRDefault="003165BD" w:rsidP="00216312">
      <w:pPr>
        <w:spacing w:after="0" w:line="240" w:lineRule="auto"/>
        <w:rPr>
          <w:rFonts w:ascii="Arial" w:hAnsi="Arial" w:cs="Arial"/>
          <w:sz w:val="28"/>
          <w:szCs w:val="28"/>
        </w:rPr>
      </w:pPr>
    </w:p>
    <w:p w14:paraId="3319DBBB" w14:textId="020F7140" w:rsidR="003165BD" w:rsidRDefault="003165BD" w:rsidP="00216312">
      <w:pPr>
        <w:spacing w:after="0" w:line="240" w:lineRule="auto"/>
        <w:rPr>
          <w:rFonts w:ascii="Arial" w:hAnsi="Arial" w:cs="Arial"/>
          <w:sz w:val="28"/>
          <w:szCs w:val="28"/>
        </w:rPr>
      </w:pPr>
    </w:p>
    <w:p w14:paraId="25784F56" w14:textId="13885ABB" w:rsidR="003165BD" w:rsidRDefault="003165BD" w:rsidP="00216312">
      <w:pPr>
        <w:spacing w:after="0" w:line="240" w:lineRule="auto"/>
        <w:rPr>
          <w:rFonts w:ascii="Arial" w:hAnsi="Arial" w:cs="Arial"/>
          <w:sz w:val="28"/>
          <w:szCs w:val="28"/>
        </w:rPr>
      </w:pPr>
    </w:p>
    <w:p w14:paraId="710D8329" w14:textId="2E6DA3D2" w:rsidR="003165BD" w:rsidRDefault="003165BD" w:rsidP="00216312">
      <w:pPr>
        <w:spacing w:after="0" w:line="240" w:lineRule="auto"/>
        <w:rPr>
          <w:rFonts w:ascii="Arial" w:hAnsi="Arial" w:cs="Arial"/>
          <w:sz w:val="28"/>
          <w:szCs w:val="28"/>
        </w:rPr>
      </w:pPr>
    </w:p>
    <w:p w14:paraId="3F3286BB" w14:textId="10678CCD" w:rsidR="003165BD" w:rsidRDefault="003165BD" w:rsidP="00216312">
      <w:pPr>
        <w:spacing w:after="0" w:line="240" w:lineRule="auto"/>
        <w:rPr>
          <w:rFonts w:ascii="Arial" w:hAnsi="Arial" w:cs="Arial"/>
          <w:sz w:val="28"/>
          <w:szCs w:val="28"/>
        </w:rPr>
      </w:pPr>
    </w:p>
    <w:p w14:paraId="6F915848" w14:textId="35F4AAC2" w:rsidR="003165BD" w:rsidRDefault="003165BD" w:rsidP="00216312">
      <w:pPr>
        <w:spacing w:after="0" w:line="240" w:lineRule="auto"/>
        <w:rPr>
          <w:rFonts w:ascii="Arial" w:hAnsi="Arial" w:cs="Arial"/>
          <w:sz w:val="28"/>
          <w:szCs w:val="28"/>
        </w:rPr>
      </w:pPr>
    </w:p>
    <w:p w14:paraId="06479DD6" w14:textId="047EC78E" w:rsidR="003165BD" w:rsidRDefault="003165BD" w:rsidP="00216312">
      <w:pPr>
        <w:spacing w:after="0" w:line="240" w:lineRule="auto"/>
        <w:rPr>
          <w:rFonts w:ascii="Arial" w:hAnsi="Arial" w:cs="Arial"/>
          <w:sz w:val="28"/>
          <w:szCs w:val="28"/>
        </w:rPr>
      </w:pPr>
    </w:p>
    <w:p w14:paraId="0EBA3787" w14:textId="18F0FE94" w:rsidR="003165BD" w:rsidRDefault="003165BD" w:rsidP="00216312">
      <w:pPr>
        <w:spacing w:after="0" w:line="240" w:lineRule="auto"/>
        <w:rPr>
          <w:rFonts w:ascii="Arial" w:hAnsi="Arial" w:cs="Arial"/>
          <w:sz w:val="28"/>
          <w:szCs w:val="28"/>
        </w:rPr>
      </w:pPr>
    </w:p>
    <w:p w14:paraId="706320A5" w14:textId="25E85294" w:rsidR="003165BD" w:rsidRDefault="003165BD" w:rsidP="00216312">
      <w:pPr>
        <w:spacing w:after="0" w:line="240" w:lineRule="auto"/>
        <w:rPr>
          <w:rFonts w:ascii="Arial" w:hAnsi="Arial" w:cs="Arial"/>
          <w:sz w:val="28"/>
          <w:szCs w:val="28"/>
        </w:rPr>
      </w:pPr>
    </w:p>
    <w:p w14:paraId="5CB4BC53" w14:textId="1CA99DB6" w:rsidR="003165BD" w:rsidRDefault="003165BD" w:rsidP="00216312">
      <w:pPr>
        <w:spacing w:after="0" w:line="240" w:lineRule="auto"/>
        <w:rPr>
          <w:rFonts w:ascii="Arial" w:hAnsi="Arial" w:cs="Arial"/>
          <w:sz w:val="28"/>
          <w:szCs w:val="28"/>
        </w:rPr>
      </w:pPr>
    </w:p>
    <w:p w14:paraId="321415A0" w14:textId="478E720B" w:rsidR="003165BD" w:rsidRDefault="003165BD" w:rsidP="00216312">
      <w:pPr>
        <w:spacing w:after="0" w:line="240" w:lineRule="auto"/>
        <w:rPr>
          <w:rFonts w:ascii="Arial" w:hAnsi="Arial" w:cs="Arial"/>
          <w:sz w:val="28"/>
          <w:szCs w:val="28"/>
        </w:rPr>
      </w:pPr>
    </w:p>
    <w:p w14:paraId="396B63E6" w14:textId="695FAD74" w:rsidR="003165BD" w:rsidRDefault="003165BD" w:rsidP="00394A7C">
      <w:pPr>
        <w:spacing w:after="0" w:line="240" w:lineRule="auto"/>
        <w:rPr>
          <w:rFonts w:ascii="Arial" w:hAnsi="Arial" w:cs="Arial"/>
          <w:sz w:val="28"/>
          <w:szCs w:val="28"/>
        </w:rPr>
      </w:pPr>
    </w:p>
    <w:p w14:paraId="394E3FAE" w14:textId="73195416" w:rsidR="003165BD" w:rsidRDefault="003165BD" w:rsidP="003165BD">
      <w:pPr>
        <w:keepNext/>
        <w:spacing w:after="0" w:line="240" w:lineRule="auto"/>
        <w:ind w:left="1134" w:hanging="1134"/>
        <w:outlineLvl w:val="3"/>
        <w:rPr>
          <w:rFonts w:ascii="Arial" w:eastAsia="Times New Roman" w:hAnsi="Arial" w:cs="Arial"/>
          <w:b/>
          <w:sz w:val="28"/>
          <w:szCs w:val="28"/>
        </w:rPr>
      </w:pPr>
      <w:r>
        <w:rPr>
          <w:rFonts w:ascii="Arial" w:eastAsia="Times New Roman" w:hAnsi="Arial" w:cs="Arial"/>
          <w:b/>
          <w:sz w:val="28"/>
          <w:szCs w:val="28"/>
        </w:rPr>
        <w:t>DRAFT SCHEDULE FOR GROUNDS MAINTENANCE</w:t>
      </w:r>
    </w:p>
    <w:p w14:paraId="0447A968" w14:textId="77777777" w:rsidR="003165BD" w:rsidRDefault="003165BD" w:rsidP="003165BD">
      <w:pPr>
        <w:keepNext/>
        <w:spacing w:after="0" w:line="240" w:lineRule="auto"/>
        <w:ind w:left="1134" w:hanging="1134"/>
        <w:outlineLvl w:val="3"/>
        <w:rPr>
          <w:rFonts w:ascii="Arial" w:eastAsia="Times New Roman" w:hAnsi="Arial" w:cs="Arial"/>
          <w:b/>
          <w:sz w:val="28"/>
          <w:szCs w:val="28"/>
        </w:rPr>
      </w:pPr>
    </w:p>
    <w:p w14:paraId="67E074EA" w14:textId="09EDD66C" w:rsidR="003165BD" w:rsidRPr="003165BD" w:rsidRDefault="003165BD" w:rsidP="003165BD">
      <w:pPr>
        <w:keepNext/>
        <w:spacing w:after="0" w:line="240" w:lineRule="auto"/>
        <w:ind w:left="1134" w:hanging="1134"/>
        <w:outlineLvl w:val="3"/>
        <w:rPr>
          <w:rFonts w:ascii="Arial" w:eastAsia="Times New Roman" w:hAnsi="Arial" w:cs="Arial"/>
          <w:b/>
          <w:sz w:val="28"/>
          <w:szCs w:val="28"/>
        </w:rPr>
      </w:pPr>
      <w:r w:rsidRPr="003165BD">
        <w:rPr>
          <w:rFonts w:ascii="Arial" w:eastAsia="Times New Roman" w:hAnsi="Arial" w:cs="Arial"/>
          <w:b/>
          <w:sz w:val="28"/>
          <w:szCs w:val="28"/>
        </w:rPr>
        <w:t>GENERAL CONDITIONS</w:t>
      </w:r>
    </w:p>
    <w:p w14:paraId="28F21FB5" w14:textId="77777777" w:rsidR="003165BD" w:rsidRPr="003165BD" w:rsidRDefault="003165BD" w:rsidP="003165BD">
      <w:pPr>
        <w:spacing w:after="0" w:line="240" w:lineRule="auto"/>
        <w:ind w:left="1134" w:hanging="1134"/>
        <w:rPr>
          <w:rFonts w:ascii="Arial" w:eastAsia="Times New Roman" w:hAnsi="Arial" w:cs="Arial"/>
          <w:b/>
          <w:sz w:val="28"/>
          <w:szCs w:val="28"/>
          <w:u w:val="single"/>
        </w:rPr>
      </w:pPr>
    </w:p>
    <w:p w14:paraId="6BB72F67" w14:textId="77777777" w:rsidR="003165BD" w:rsidRPr="003165BD" w:rsidRDefault="003165BD" w:rsidP="003165BD">
      <w:pPr>
        <w:numPr>
          <w:ilvl w:val="0"/>
          <w:numId w:val="5"/>
        </w:numPr>
        <w:tabs>
          <w:tab w:val="num" w:pos="851"/>
        </w:tabs>
        <w:spacing w:after="0" w:line="240" w:lineRule="auto"/>
        <w:ind w:left="851" w:hanging="567"/>
        <w:rPr>
          <w:rFonts w:ascii="Arial" w:eastAsia="Times New Roman" w:hAnsi="Arial" w:cs="Arial"/>
          <w:sz w:val="28"/>
          <w:szCs w:val="28"/>
        </w:rPr>
      </w:pPr>
      <w:r w:rsidRPr="003165BD">
        <w:rPr>
          <w:rFonts w:ascii="Arial" w:eastAsia="Times New Roman" w:hAnsi="Arial" w:cs="Arial"/>
          <w:sz w:val="28"/>
          <w:szCs w:val="28"/>
        </w:rPr>
        <w:t>Any injury to members of the public or to workers while carrying out this contract must be reported to Lydiard Millicent Parish Council by phone at the time of the incident.</w:t>
      </w:r>
    </w:p>
    <w:p w14:paraId="6DA27BA6" w14:textId="77777777" w:rsidR="003165BD" w:rsidRPr="003165BD" w:rsidRDefault="003165BD" w:rsidP="003165BD">
      <w:pPr>
        <w:spacing w:after="0" w:line="240" w:lineRule="auto"/>
        <w:ind w:left="1134"/>
        <w:rPr>
          <w:rFonts w:ascii="Arial" w:eastAsia="Times New Roman" w:hAnsi="Arial" w:cs="Arial"/>
          <w:sz w:val="28"/>
          <w:szCs w:val="28"/>
        </w:rPr>
      </w:pPr>
    </w:p>
    <w:p w14:paraId="0D6E8B9D" w14:textId="77777777" w:rsidR="003165BD" w:rsidRPr="003165BD" w:rsidRDefault="003165BD" w:rsidP="003165BD">
      <w:pPr>
        <w:numPr>
          <w:ilvl w:val="0"/>
          <w:numId w:val="5"/>
        </w:numPr>
        <w:tabs>
          <w:tab w:val="num" w:pos="851"/>
        </w:tabs>
        <w:spacing w:after="0" w:line="240" w:lineRule="auto"/>
        <w:ind w:left="851" w:hanging="567"/>
        <w:rPr>
          <w:rFonts w:ascii="Arial" w:eastAsia="Times New Roman" w:hAnsi="Arial" w:cs="Arial"/>
          <w:sz w:val="28"/>
          <w:szCs w:val="28"/>
        </w:rPr>
      </w:pPr>
      <w:r w:rsidRPr="003165BD">
        <w:rPr>
          <w:rFonts w:ascii="Arial" w:eastAsia="Times New Roman" w:hAnsi="Arial" w:cs="Arial"/>
          <w:sz w:val="28"/>
          <w:szCs w:val="28"/>
        </w:rPr>
        <w:t>All losses, damage or breakages of fences, gates, equipment and other property to be reported immediately, or no later than 24 hours after, to Lydiard Millicent Parish Council.</w:t>
      </w:r>
    </w:p>
    <w:p w14:paraId="64EEC6B2" w14:textId="77777777" w:rsidR="003165BD" w:rsidRPr="003165BD" w:rsidRDefault="003165BD" w:rsidP="003165BD">
      <w:pPr>
        <w:spacing w:after="0" w:line="240" w:lineRule="auto"/>
        <w:ind w:left="1134"/>
        <w:rPr>
          <w:rFonts w:ascii="Arial" w:eastAsia="Times New Roman" w:hAnsi="Arial" w:cs="Arial"/>
          <w:sz w:val="28"/>
          <w:szCs w:val="28"/>
        </w:rPr>
      </w:pPr>
    </w:p>
    <w:p w14:paraId="37499180" w14:textId="77777777" w:rsidR="003165BD" w:rsidRPr="003165BD" w:rsidRDefault="003165BD" w:rsidP="003165BD">
      <w:pPr>
        <w:numPr>
          <w:ilvl w:val="0"/>
          <w:numId w:val="5"/>
        </w:numPr>
        <w:spacing w:after="0" w:line="240" w:lineRule="auto"/>
        <w:ind w:left="851" w:hanging="567"/>
        <w:rPr>
          <w:rFonts w:ascii="Arial" w:eastAsia="Times New Roman" w:hAnsi="Arial" w:cs="Arial"/>
          <w:sz w:val="28"/>
          <w:szCs w:val="28"/>
        </w:rPr>
      </w:pPr>
      <w:r w:rsidRPr="003165BD">
        <w:rPr>
          <w:rFonts w:ascii="Arial" w:eastAsia="Times New Roman" w:hAnsi="Arial" w:cs="Arial"/>
          <w:sz w:val="28"/>
          <w:szCs w:val="28"/>
        </w:rPr>
        <w:t xml:space="preserve">  All work to be carried out during Monday to Friday, 8.00am to 6.00pm, exceptions to these times are by the prior agreement of Lydiard Millicent Parish Council.</w:t>
      </w:r>
    </w:p>
    <w:p w14:paraId="1C5FB87D" w14:textId="77777777" w:rsidR="003165BD" w:rsidRPr="003165BD" w:rsidRDefault="003165BD" w:rsidP="003165BD">
      <w:pPr>
        <w:tabs>
          <w:tab w:val="num" w:pos="1134"/>
        </w:tabs>
        <w:spacing w:after="0" w:line="240" w:lineRule="auto"/>
        <w:rPr>
          <w:rFonts w:ascii="Arial" w:eastAsia="Times New Roman" w:hAnsi="Arial" w:cs="Arial"/>
          <w:sz w:val="28"/>
          <w:szCs w:val="28"/>
        </w:rPr>
      </w:pPr>
    </w:p>
    <w:p w14:paraId="1F3556D9" w14:textId="77777777" w:rsidR="003165BD" w:rsidRPr="003165BD" w:rsidRDefault="003165BD" w:rsidP="003165BD">
      <w:pPr>
        <w:numPr>
          <w:ilvl w:val="0"/>
          <w:numId w:val="5"/>
        </w:numPr>
        <w:tabs>
          <w:tab w:val="num" w:pos="851"/>
        </w:tabs>
        <w:spacing w:after="0" w:line="240" w:lineRule="auto"/>
        <w:ind w:left="851" w:hanging="567"/>
        <w:rPr>
          <w:rFonts w:ascii="Arial" w:eastAsia="Times New Roman" w:hAnsi="Arial" w:cs="Arial"/>
          <w:sz w:val="28"/>
          <w:szCs w:val="28"/>
        </w:rPr>
      </w:pPr>
      <w:r w:rsidRPr="003165BD">
        <w:rPr>
          <w:rFonts w:ascii="Arial" w:eastAsia="Times New Roman" w:hAnsi="Arial" w:cs="Arial"/>
          <w:sz w:val="28"/>
          <w:szCs w:val="28"/>
        </w:rPr>
        <w:t>The contractor will provide and maintain all necessary equipment at their own expense.</w:t>
      </w:r>
    </w:p>
    <w:p w14:paraId="5C518897" w14:textId="77777777" w:rsidR="003165BD" w:rsidRPr="003165BD" w:rsidRDefault="003165BD" w:rsidP="003165BD">
      <w:pPr>
        <w:spacing w:after="0" w:line="240" w:lineRule="auto"/>
        <w:rPr>
          <w:rFonts w:ascii="Arial" w:eastAsia="Times New Roman" w:hAnsi="Arial" w:cs="Arial"/>
          <w:sz w:val="28"/>
          <w:szCs w:val="28"/>
        </w:rPr>
      </w:pPr>
    </w:p>
    <w:p w14:paraId="3EF1E6D1" w14:textId="77777777" w:rsidR="003165BD" w:rsidRPr="003165BD" w:rsidRDefault="003165BD" w:rsidP="003165BD">
      <w:pPr>
        <w:numPr>
          <w:ilvl w:val="0"/>
          <w:numId w:val="5"/>
        </w:numPr>
        <w:tabs>
          <w:tab w:val="num" w:pos="851"/>
        </w:tabs>
        <w:spacing w:after="0" w:line="240" w:lineRule="auto"/>
        <w:ind w:left="851" w:hanging="567"/>
        <w:rPr>
          <w:rFonts w:ascii="Arial" w:eastAsia="Times New Roman" w:hAnsi="Arial" w:cs="Arial"/>
          <w:sz w:val="28"/>
          <w:szCs w:val="28"/>
        </w:rPr>
      </w:pPr>
      <w:r w:rsidRPr="003165BD">
        <w:rPr>
          <w:rFonts w:ascii="Arial" w:eastAsia="Times New Roman" w:hAnsi="Arial" w:cs="Arial"/>
          <w:sz w:val="28"/>
          <w:szCs w:val="28"/>
        </w:rPr>
        <w:t>The contractor shall arrange Public Liability Insurance, Method Statements and Risk Assessments at their own expense and shall provide copies to the Clerk at the commencement of the contract and annually thereafter as appropriate.</w:t>
      </w:r>
    </w:p>
    <w:p w14:paraId="6130B139" w14:textId="77777777" w:rsidR="003165BD" w:rsidRPr="003165BD" w:rsidRDefault="003165BD" w:rsidP="003165BD">
      <w:pPr>
        <w:spacing w:after="0" w:line="240" w:lineRule="auto"/>
        <w:rPr>
          <w:rFonts w:ascii="Arial" w:eastAsia="Times New Roman" w:hAnsi="Arial" w:cs="Arial"/>
          <w:sz w:val="28"/>
          <w:szCs w:val="28"/>
        </w:rPr>
      </w:pPr>
    </w:p>
    <w:p w14:paraId="240BB49F" w14:textId="77777777" w:rsidR="003165BD" w:rsidRPr="003165BD" w:rsidRDefault="003165BD" w:rsidP="003165BD">
      <w:pPr>
        <w:numPr>
          <w:ilvl w:val="0"/>
          <w:numId w:val="5"/>
        </w:numPr>
        <w:tabs>
          <w:tab w:val="left" w:pos="851"/>
        </w:tabs>
        <w:spacing w:after="0" w:line="240" w:lineRule="auto"/>
        <w:ind w:left="851" w:hanging="567"/>
        <w:rPr>
          <w:rFonts w:ascii="Arial" w:eastAsia="Times New Roman" w:hAnsi="Arial" w:cs="Arial"/>
          <w:b/>
          <w:sz w:val="28"/>
          <w:szCs w:val="28"/>
        </w:rPr>
      </w:pPr>
      <w:r w:rsidRPr="003165BD">
        <w:rPr>
          <w:rFonts w:ascii="Arial" w:eastAsia="Times New Roman" w:hAnsi="Arial" w:cs="Arial"/>
          <w:sz w:val="28"/>
          <w:szCs w:val="28"/>
        </w:rPr>
        <w:t>This contract is for three years from 1</w:t>
      </w:r>
      <w:r w:rsidRPr="003165BD">
        <w:rPr>
          <w:rFonts w:ascii="Arial" w:eastAsia="Times New Roman" w:hAnsi="Arial" w:cs="Arial"/>
          <w:sz w:val="28"/>
          <w:szCs w:val="28"/>
          <w:vertAlign w:val="superscript"/>
        </w:rPr>
        <w:t>st</w:t>
      </w:r>
      <w:r w:rsidRPr="003165BD">
        <w:rPr>
          <w:rFonts w:ascii="Arial" w:eastAsia="Times New Roman" w:hAnsi="Arial" w:cs="Arial"/>
          <w:sz w:val="28"/>
          <w:szCs w:val="28"/>
        </w:rPr>
        <w:t xml:space="preserve"> April 2021 to 31</w:t>
      </w:r>
      <w:r w:rsidRPr="003165BD">
        <w:rPr>
          <w:rFonts w:ascii="Arial" w:eastAsia="Times New Roman" w:hAnsi="Arial" w:cs="Arial"/>
          <w:sz w:val="28"/>
          <w:szCs w:val="28"/>
          <w:vertAlign w:val="superscript"/>
        </w:rPr>
        <w:t>st</w:t>
      </w:r>
      <w:r w:rsidRPr="003165BD">
        <w:rPr>
          <w:rFonts w:ascii="Arial" w:eastAsia="Times New Roman" w:hAnsi="Arial" w:cs="Arial"/>
          <w:sz w:val="28"/>
          <w:szCs w:val="28"/>
        </w:rPr>
        <w:t xml:space="preserve"> March 2024. The contract may be terminated by either party, subject to 3 months’ written notice delivered to the Contractor or the Council respectively.</w:t>
      </w:r>
      <w:r w:rsidRPr="003165BD">
        <w:rPr>
          <w:rFonts w:ascii="Arial" w:eastAsia="Times New Roman" w:hAnsi="Arial" w:cs="Arial"/>
          <w:b/>
          <w:sz w:val="28"/>
          <w:szCs w:val="28"/>
        </w:rPr>
        <w:t xml:space="preserve"> </w:t>
      </w:r>
    </w:p>
    <w:p w14:paraId="701CF43A" w14:textId="77777777" w:rsidR="003165BD" w:rsidRPr="003165BD" w:rsidRDefault="003165BD" w:rsidP="003165BD">
      <w:pPr>
        <w:tabs>
          <w:tab w:val="left" w:pos="1134"/>
        </w:tabs>
        <w:spacing w:after="0" w:line="240" w:lineRule="auto"/>
        <w:rPr>
          <w:rFonts w:ascii="Arial" w:eastAsia="Times New Roman" w:hAnsi="Arial" w:cs="Arial"/>
          <w:b/>
          <w:sz w:val="28"/>
          <w:szCs w:val="28"/>
        </w:rPr>
      </w:pPr>
    </w:p>
    <w:p w14:paraId="21D24551" w14:textId="77777777" w:rsidR="003165BD" w:rsidRPr="003165BD" w:rsidRDefault="003165BD" w:rsidP="003165BD">
      <w:pPr>
        <w:numPr>
          <w:ilvl w:val="0"/>
          <w:numId w:val="5"/>
        </w:numPr>
        <w:tabs>
          <w:tab w:val="num" w:pos="851"/>
        </w:tabs>
        <w:spacing w:after="0" w:line="240" w:lineRule="auto"/>
        <w:ind w:left="851" w:hanging="567"/>
        <w:rPr>
          <w:rFonts w:ascii="Arial" w:eastAsia="Times New Roman" w:hAnsi="Arial" w:cs="Arial"/>
          <w:sz w:val="28"/>
          <w:szCs w:val="28"/>
        </w:rPr>
      </w:pPr>
      <w:r w:rsidRPr="003165BD">
        <w:rPr>
          <w:rFonts w:ascii="Arial" w:eastAsia="Times New Roman" w:hAnsi="Arial" w:cs="Arial"/>
          <w:sz w:val="28"/>
          <w:szCs w:val="28"/>
        </w:rPr>
        <w:t>Payment for these contract services shall be paid in arrears, in 36 equal monthly instalments.</w:t>
      </w:r>
    </w:p>
    <w:p w14:paraId="1AB9EBCD" w14:textId="77777777" w:rsidR="003165BD" w:rsidRPr="003165BD" w:rsidRDefault="003165BD" w:rsidP="003165BD">
      <w:pPr>
        <w:spacing w:after="0" w:line="240" w:lineRule="auto"/>
        <w:ind w:left="720"/>
        <w:rPr>
          <w:rFonts w:ascii="Arial" w:eastAsia="Times New Roman" w:hAnsi="Arial" w:cs="Arial"/>
          <w:sz w:val="28"/>
          <w:szCs w:val="28"/>
        </w:rPr>
      </w:pPr>
    </w:p>
    <w:p w14:paraId="6997D3DD" w14:textId="20F89DDA" w:rsidR="003165BD" w:rsidRPr="003165BD" w:rsidRDefault="003165BD" w:rsidP="003165BD">
      <w:pPr>
        <w:numPr>
          <w:ilvl w:val="0"/>
          <w:numId w:val="5"/>
        </w:numPr>
        <w:tabs>
          <w:tab w:val="num" w:pos="851"/>
        </w:tabs>
        <w:spacing w:after="0" w:line="240" w:lineRule="auto"/>
        <w:ind w:left="851" w:hanging="567"/>
        <w:rPr>
          <w:rFonts w:ascii="Arial" w:eastAsia="Times New Roman" w:hAnsi="Arial" w:cs="Arial"/>
          <w:sz w:val="28"/>
          <w:szCs w:val="28"/>
        </w:rPr>
      </w:pPr>
      <w:r w:rsidRPr="003165BD">
        <w:rPr>
          <w:rFonts w:ascii="Arial" w:eastAsia="Times New Roman" w:hAnsi="Arial" w:cs="Arial"/>
          <w:sz w:val="28"/>
          <w:szCs w:val="28"/>
        </w:rPr>
        <w:t>Day to day communications with Lydiard Millicent Parish Council will be via the councils Handyman</w:t>
      </w:r>
      <w:r>
        <w:rPr>
          <w:rFonts w:ascii="Arial" w:eastAsia="Times New Roman" w:hAnsi="Arial" w:cs="Arial"/>
          <w:sz w:val="28"/>
          <w:szCs w:val="28"/>
        </w:rPr>
        <w:t xml:space="preserve"> or the parish Clerk</w:t>
      </w:r>
      <w:r w:rsidRPr="003165BD">
        <w:rPr>
          <w:rFonts w:ascii="Arial" w:eastAsia="Times New Roman" w:hAnsi="Arial" w:cs="Arial"/>
          <w:sz w:val="28"/>
          <w:szCs w:val="28"/>
        </w:rPr>
        <w:t xml:space="preserve">   </w:t>
      </w:r>
    </w:p>
    <w:p w14:paraId="00A7AE90" w14:textId="77777777" w:rsidR="003165BD" w:rsidRPr="003165BD" w:rsidRDefault="003165BD" w:rsidP="003165BD">
      <w:pPr>
        <w:spacing w:after="0" w:line="240" w:lineRule="auto"/>
        <w:ind w:left="720"/>
        <w:rPr>
          <w:rFonts w:ascii="Arial" w:eastAsia="Times New Roman" w:hAnsi="Arial" w:cs="Arial"/>
          <w:sz w:val="28"/>
          <w:szCs w:val="28"/>
        </w:rPr>
      </w:pPr>
    </w:p>
    <w:p w14:paraId="2F74527A" w14:textId="3254F4DC" w:rsidR="003165BD" w:rsidRDefault="003165BD" w:rsidP="00B70213">
      <w:pPr>
        <w:numPr>
          <w:ilvl w:val="0"/>
          <w:numId w:val="5"/>
        </w:numPr>
        <w:tabs>
          <w:tab w:val="num" w:pos="851"/>
        </w:tabs>
        <w:spacing w:after="0" w:line="240" w:lineRule="auto"/>
        <w:ind w:left="851" w:hanging="567"/>
        <w:rPr>
          <w:rFonts w:ascii="Arial" w:eastAsia="Times New Roman" w:hAnsi="Arial" w:cs="Arial"/>
          <w:sz w:val="28"/>
          <w:szCs w:val="28"/>
        </w:rPr>
      </w:pPr>
      <w:r w:rsidRPr="003165BD">
        <w:rPr>
          <w:rFonts w:ascii="Arial" w:eastAsia="Times New Roman" w:hAnsi="Arial" w:cs="Arial"/>
          <w:sz w:val="28"/>
          <w:szCs w:val="28"/>
        </w:rPr>
        <w:t xml:space="preserve">Any further negotiations </w:t>
      </w:r>
      <w:r>
        <w:rPr>
          <w:rFonts w:ascii="Arial" w:eastAsia="Times New Roman" w:hAnsi="Arial" w:cs="Arial"/>
          <w:sz w:val="28"/>
          <w:szCs w:val="28"/>
        </w:rPr>
        <w:t xml:space="preserve">or deviations </w:t>
      </w:r>
      <w:r w:rsidRPr="003165BD">
        <w:rPr>
          <w:rFonts w:ascii="Arial" w:eastAsia="Times New Roman" w:hAnsi="Arial" w:cs="Arial"/>
          <w:sz w:val="28"/>
          <w:szCs w:val="28"/>
        </w:rPr>
        <w:t xml:space="preserve">after the contract has been awarded, must be conveyed to the </w:t>
      </w:r>
      <w:r>
        <w:rPr>
          <w:rFonts w:ascii="Arial" w:eastAsia="Times New Roman" w:hAnsi="Arial" w:cs="Arial"/>
          <w:sz w:val="28"/>
          <w:szCs w:val="28"/>
        </w:rPr>
        <w:t xml:space="preserve">Council through the </w:t>
      </w:r>
      <w:r w:rsidRPr="003165BD">
        <w:rPr>
          <w:rFonts w:ascii="Arial" w:eastAsia="Times New Roman" w:hAnsi="Arial" w:cs="Arial"/>
          <w:sz w:val="28"/>
          <w:szCs w:val="28"/>
        </w:rPr>
        <w:t>Clerk of the Council.</w:t>
      </w:r>
    </w:p>
    <w:p w14:paraId="00425D57" w14:textId="77777777" w:rsidR="00B70213" w:rsidRPr="00B70213" w:rsidRDefault="00B70213" w:rsidP="00B70213">
      <w:pPr>
        <w:spacing w:after="0" w:line="240" w:lineRule="auto"/>
        <w:ind w:left="851"/>
        <w:rPr>
          <w:rFonts w:ascii="Arial" w:eastAsia="Times New Roman" w:hAnsi="Arial" w:cs="Arial"/>
          <w:sz w:val="28"/>
          <w:szCs w:val="28"/>
        </w:rPr>
      </w:pPr>
    </w:p>
    <w:p w14:paraId="1C8CEC76" w14:textId="77777777" w:rsidR="003165BD" w:rsidRPr="003165BD" w:rsidRDefault="003165BD" w:rsidP="003165BD">
      <w:pPr>
        <w:numPr>
          <w:ilvl w:val="0"/>
          <w:numId w:val="5"/>
        </w:numPr>
        <w:tabs>
          <w:tab w:val="num" w:pos="851"/>
        </w:tabs>
        <w:spacing w:after="0" w:line="240" w:lineRule="auto"/>
        <w:ind w:left="851" w:hanging="567"/>
        <w:rPr>
          <w:rFonts w:ascii="Arial" w:eastAsia="Times New Roman" w:hAnsi="Arial" w:cs="Arial"/>
          <w:sz w:val="28"/>
          <w:szCs w:val="28"/>
        </w:rPr>
      </w:pPr>
      <w:r w:rsidRPr="003165BD">
        <w:rPr>
          <w:rFonts w:ascii="Arial" w:eastAsia="Times New Roman" w:hAnsi="Arial" w:cs="Arial"/>
          <w:sz w:val="28"/>
          <w:szCs w:val="28"/>
        </w:rPr>
        <w:t xml:space="preserve">The Clerk will either refer back to the next Lydiard Millicent Parish Council meeting, or if appropriate give a decision after consultation with members. </w:t>
      </w:r>
    </w:p>
    <w:p w14:paraId="57B7BE96" w14:textId="77777777" w:rsidR="003165BD" w:rsidRPr="003165BD" w:rsidRDefault="003165BD" w:rsidP="003165BD">
      <w:pPr>
        <w:spacing w:after="0" w:line="240" w:lineRule="auto"/>
        <w:rPr>
          <w:rFonts w:ascii="Arial" w:eastAsia="Times New Roman" w:hAnsi="Arial" w:cs="Arial"/>
          <w:b/>
          <w:sz w:val="28"/>
          <w:szCs w:val="28"/>
          <w:u w:val="single"/>
        </w:rPr>
      </w:pPr>
    </w:p>
    <w:p w14:paraId="3F1768DE" w14:textId="0DEF56FD" w:rsidR="003165BD" w:rsidRPr="003165BD" w:rsidRDefault="003165BD" w:rsidP="003165BD">
      <w:pPr>
        <w:spacing w:after="0" w:line="240" w:lineRule="auto"/>
        <w:rPr>
          <w:rFonts w:ascii="Arial" w:eastAsia="Times New Roman" w:hAnsi="Arial" w:cs="Arial"/>
          <w:b/>
          <w:sz w:val="28"/>
          <w:szCs w:val="28"/>
        </w:rPr>
      </w:pPr>
      <w:r>
        <w:rPr>
          <w:rFonts w:ascii="Arial" w:eastAsia="Times New Roman" w:hAnsi="Arial" w:cs="Arial"/>
          <w:b/>
          <w:sz w:val="28"/>
          <w:szCs w:val="28"/>
        </w:rPr>
        <w:t xml:space="preserve">DRAFT </w:t>
      </w:r>
      <w:r w:rsidRPr="003165BD">
        <w:rPr>
          <w:rFonts w:ascii="Arial" w:eastAsia="Times New Roman" w:hAnsi="Arial" w:cs="Arial"/>
          <w:b/>
          <w:sz w:val="28"/>
          <w:szCs w:val="28"/>
        </w:rPr>
        <w:t>SCHEDULE OF WORKS BY AREA</w:t>
      </w:r>
    </w:p>
    <w:p w14:paraId="001EE777" w14:textId="77777777" w:rsidR="003165BD" w:rsidRPr="003165BD" w:rsidRDefault="003165BD" w:rsidP="003165BD">
      <w:pPr>
        <w:spacing w:after="0" w:line="240" w:lineRule="auto"/>
        <w:rPr>
          <w:rFonts w:ascii="Arial" w:eastAsia="Times New Roman" w:hAnsi="Arial" w:cs="Arial"/>
          <w:b/>
          <w:sz w:val="28"/>
          <w:szCs w:val="28"/>
          <w:u w:val="single"/>
        </w:rPr>
      </w:pPr>
    </w:p>
    <w:p w14:paraId="3CA27967" w14:textId="77777777" w:rsidR="003165BD" w:rsidRPr="003165BD" w:rsidRDefault="003165BD" w:rsidP="003165BD">
      <w:pPr>
        <w:spacing w:after="0" w:line="240" w:lineRule="auto"/>
        <w:rPr>
          <w:rFonts w:ascii="Arial" w:eastAsia="Times New Roman" w:hAnsi="Arial" w:cs="Arial"/>
          <w:b/>
          <w:sz w:val="28"/>
          <w:szCs w:val="28"/>
        </w:rPr>
      </w:pPr>
      <w:r w:rsidRPr="003165BD">
        <w:rPr>
          <w:rFonts w:ascii="Arial" w:eastAsia="Times New Roman" w:hAnsi="Arial" w:cs="Arial"/>
          <w:b/>
          <w:sz w:val="28"/>
          <w:szCs w:val="28"/>
        </w:rPr>
        <w:t>Cemetery</w:t>
      </w:r>
    </w:p>
    <w:p w14:paraId="40182E99" w14:textId="77777777" w:rsidR="003165BD" w:rsidRPr="003165BD" w:rsidRDefault="003165BD" w:rsidP="003165BD">
      <w:pPr>
        <w:spacing w:after="0" w:line="240" w:lineRule="auto"/>
        <w:rPr>
          <w:rFonts w:ascii="Arial" w:eastAsia="Times New Roman" w:hAnsi="Arial" w:cs="Arial"/>
          <w:sz w:val="28"/>
          <w:szCs w:val="28"/>
        </w:rPr>
      </w:pPr>
    </w:p>
    <w:p w14:paraId="7AC0850F" w14:textId="75E054D6" w:rsidR="003165BD" w:rsidRPr="003165BD" w:rsidRDefault="003165BD" w:rsidP="003165BD">
      <w:pPr>
        <w:numPr>
          <w:ilvl w:val="0"/>
          <w:numId w:val="6"/>
        </w:numPr>
        <w:spacing w:after="0" w:line="240" w:lineRule="auto"/>
        <w:rPr>
          <w:rFonts w:ascii="Arial" w:eastAsia="Times New Roman" w:hAnsi="Arial" w:cs="Arial"/>
          <w:sz w:val="28"/>
          <w:szCs w:val="28"/>
        </w:rPr>
      </w:pPr>
      <w:r w:rsidRPr="003165BD">
        <w:rPr>
          <w:rFonts w:ascii="Arial" w:eastAsia="Times New Roman" w:hAnsi="Arial" w:cs="Arial"/>
          <w:sz w:val="28"/>
          <w:szCs w:val="28"/>
        </w:rPr>
        <w:t>Cut</w:t>
      </w:r>
      <w:bookmarkStart w:id="0" w:name="_GoBack"/>
      <w:bookmarkEnd w:id="0"/>
      <w:r w:rsidRPr="003165BD">
        <w:rPr>
          <w:rFonts w:ascii="Arial" w:eastAsia="Times New Roman" w:hAnsi="Arial" w:cs="Arial"/>
          <w:sz w:val="28"/>
          <w:szCs w:val="28"/>
        </w:rPr>
        <w:t xml:space="preserve"> the grass </w:t>
      </w:r>
      <w:r w:rsidRPr="003165BD">
        <w:rPr>
          <w:rFonts w:ascii="Arial" w:eastAsia="Times New Roman" w:hAnsi="Arial" w:cs="Arial"/>
          <w:b/>
          <w:color w:val="000000" w:themeColor="text1"/>
          <w:sz w:val="28"/>
          <w:szCs w:val="28"/>
        </w:rPr>
        <w:t>every week</w:t>
      </w:r>
      <w:r w:rsidRPr="003165BD">
        <w:rPr>
          <w:rFonts w:ascii="Arial" w:eastAsia="Times New Roman" w:hAnsi="Arial" w:cs="Arial"/>
          <w:color w:val="000000" w:themeColor="text1"/>
          <w:sz w:val="28"/>
          <w:szCs w:val="28"/>
        </w:rPr>
        <w:t xml:space="preserve"> </w:t>
      </w:r>
      <w:r>
        <w:rPr>
          <w:rFonts w:ascii="Arial" w:eastAsia="Times New Roman" w:hAnsi="Arial" w:cs="Arial"/>
          <w:color w:val="000000" w:themeColor="text1"/>
          <w:sz w:val="28"/>
          <w:szCs w:val="28"/>
        </w:rPr>
        <w:t>(</w:t>
      </w:r>
      <w:r>
        <w:rPr>
          <w:rFonts w:ascii="Arial" w:eastAsia="Times New Roman" w:hAnsi="Arial" w:cs="Arial"/>
          <w:sz w:val="28"/>
          <w:szCs w:val="28"/>
        </w:rPr>
        <w:t xml:space="preserve">period </w:t>
      </w:r>
      <w:r w:rsidR="004466CC">
        <w:rPr>
          <w:rFonts w:ascii="Arial" w:eastAsia="Times New Roman" w:hAnsi="Arial" w:cs="Arial"/>
          <w:sz w:val="28"/>
          <w:szCs w:val="28"/>
        </w:rPr>
        <w:t>TBD</w:t>
      </w:r>
      <w:r>
        <w:rPr>
          <w:rFonts w:ascii="Arial" w:eastAsia="Times New Roman" w:hAnsi="Arial" w:cs="Arial"/>
          <w:sz w:val="28"/>
          <w:szCs w:val="28"/>
        </w:rPr>
        <w:t>) f</w:t>
      </w:r>
      <w:r w:rsidRPr="003165BD">
        <w:rPr>
          <w:rFonts w:ascii="Arial" w:eastAsia="Times New Roman" w:hAnsi="Arial" w:cs="Arial"/>
          <w:sz w:val="28"/>
          <w:szCs w:val="28"/>
        </w:rPr>
        <w:t>rom the beginning of March to the end of October each year. Strim around Memorials as necessary.</w:t>
      </w:r>
    </w:p>
    <w:p w14:paraId="46BD9CB7" w14:textId="77777777" w:rsidR="003165BD" w:rsidRPr="003165BD" w:rsidRDefault="003165BD" w:rsidP="003165BD">
      <w:pPr>
        <w:spacing w:after="0" w:line="240" w:lineRule="auto"/>
        <w:ind w:left="1080"/>
        <w:rPr>
          <w:rFonts w:ascii="Arial" w:eastAsia="Times New Roman" w:hAnsi="Arial" w:cs="Arial"/>
          <w:sz w:val="28"/>
          <w:szCs w:val="28"/>
        </w:rPr>
      </w:pPr>
    </w:p>
    <w:p w14:paraId="7331F384" w14:textId="7B4B956C" w:rsidR="003165BD" w:rsidRPr="003165BD" w:rsidRDefault="003165BD" w:rsidP="003165BD">
      <w:pPr>
        <w:numPr>
          <w:ilvl w:val="0"/>
          <w:numId w:val="6"/>
        </w:numPr>
        <w:spacing w:after="0" w:line="240" w:lineRule="auto"/>
        <w:rPr>
          <w:rFonts w:ascii="Arial" w:eastAsia="Times New Roman" w:hAnsi="Arial" w:cs="Arial"/>
          <w:sz w:val="28"/>
          <w:szCs w:val="28"/>
        </w:rPr>
      </w:pPr>
      <w:r w:rsidRPr="003165BD">
        <w:rPr>
          <w:rFonts w:ascii="Arial" w:eastAsia="Times New Roman" w:hAnsi="Arial" w:cs="Arial"/>
          <w:sz w:val="28"/>
          <w:szCs w:val="28"/>
        </w:rPr>
        <w:t xml:space="preserve">Maintain and trim the fir hedge to the rear of the Cemetery </w:t>
      </w:r>
      <w:r w:rsidRPr="003165BD">
        <w:rPr>
          <w:rFonts w:ascii="Arial" w:eastAsia="Times New Roman" w:hAnsi="Arial" w:cs="Arial"/>
          <w:b/>
          <w:sz w:val="28"/>
          <w:szCs w:val="28"/>
        </w:rPr>
        <w:t>at least once per year</w:t>
      </w:r>
      <w:r w:rsidRPr="003165BD">
        <w:rPr>
          <w:rFonts w:ascii="Arial" w:eastAsia="Times New Roman" w:hAnsi="Arial" w:cs="Arial"/>
          <w:sz w:val="28"/>
          <w:szCs w:val="28"/>
        </w:rPr>
        <w:t>,</w:t>
      </w:r>
      <w:r w:rsidR="004466CC">
        <w:rPr>
          <w:rFonts w:ascii="Arial" w:eastAsia="Times New Roman" w:hAnsi="Arial" w:cs="Arial"/>
          <w:sz w:val="28"/>
          <w:szCs w:val="28"/>
        </w:rPr>
        <w:t xml:space="preserve"> (period TBD)</w:t>
      </w:r>
      <w:r w:rsidRPr="003165BD">
        <w:rPr>
          <w:rFonts w:ascii="Arial" w:eastAsia="Times New Roman" w:hAnsi="Arial" w:cs="Arial"/>
          <w:sz w:val="28"/>
          <w:szCs w:val="28"/>
        </w:rPr>
        <w:t xml:space="preserve"> to prevent encroachment onto graves or interments.</w:t>
      </w:r>
    </w:p>
    <w:p w14:paraId="5E580364" w14:textId="77777777" w:rsidR="003165BD" w:rsidRPr="003165BD" w:rsidRDefault="003165BD" w:rsidP="003165BD">
      <w:pPr>
        <w:spacing w:after="0" w:line="240" w:lineRule="auto"/>
        <w:rPr>
          <w:rFonts w:ascii="Arial" w:eastAsia="Times New Roman" w:hAnsi="Arial" w:cs="Arial"/>
          <w:sz w:val="28"/>
          <w:szCs w:val="28"/>
        </w:rPr>
      </w:pPr>
    </w:p>
    <w:p w14:paraId="7186F7A8" w14:textId="77777777" w:rsidR="003165BD" w:rsidRPr="003165BD" w:rsidRDefault="003165BD" w:rsidP="003165BD">
      <w:pPr>
        <w:numPr>
          <w:ilvl w:val="0"/>
          <w:numId w:val="6"/>
        </w:numPr>
        <w:spacing w:after="0" w:line="240" w:lineRule="auto"/>
        <w:rPr>
          <w:rFonts w:ascii="Arial" w:eastAsia="Times New Roman" w:hAnsi="Arial" w:cs="Arial"/>
          <w:sz w:val="28"/>
          <w:szCs w:val="28"/>
        </w:rPr>
      </w:pPr>
      <w:r w:rsidRPr="003165BD">
        <w:rPr>
          <w:rFonts w:ascii="Arial" w:eastAsia="Times New Roman" w:hAnsi="Arial" w:cs="Arial"/>
          <w:sz w:val="28"/>
          <w:szCs w:val="28"/>
        </w:rPr>
        <w:t xml:space="preserve">Remove or cut back brambles or other vegetation growing over the cemetery walls and hedge, and trim trees </w:t>
      </w:r>
      <w:r w:rsidRPr="003165BD">
        <w:rPr>
          <w:rFonts w:ascii="Arial" w:eastAsia="Times New Roman" w:hAnsi="Arial" w:cs="Arial"/>
          <w:b/>
          <w:sz w:val="28"/>
          <w:szCs w:val="28"/>
        </w:rPr>
        <w:t>as necessary</w:t>
      </w:r>
      <w:r w:rsidRPr="003165BD">
        <w:rPr>
          <w:rFonts w:ascii="Arial" w:eastAsia="Times New Roman" w:hAnsi="Arial" w:cs="Arial"/>
          <w:sz w:val="28"/>
          <w:szCs w:val="28"/>
        </w:rPr>
        <w:t>.</w:t>
      </w:r>
    </w:p>
    <w:p w14:paraId="61D7CA30" w14:textId="77777777" w:rsidR="003165BD" w:rsidRPr="003165BD" w:rsidRDefault="003165BD" w:rsidP="003165BD">
      <w:pPr>
        <w:spacing w:after="0" w:line="240" w:lineRule="auto"/>
        <w:rPr>
          <w:rFonts w:ascii="Arial" w:eastAsia="Times New Roman" w:hAnsi="Arial" w:cs="Arial"/>
          <w:sz w:val="28"/>
          <w:szCs w:val="28"/>
        </w:rPr>
      </w:pPr>
    </w:p>
    <w:p w14:paraId="2E746B7B" w14:textId="77777777" w:rsidR="003165BD" w:rsidRPr="003165BD" w:rsidRDefault="003165BD" w:rsidP="003165BD">
      <w:pPr>
        <w:numPr>
          <w:ilvl w:val="0"/>
          <w:numId w:val="6"/>
        </w:numPr>
        <w:spacing w:after="0" w:line="240" w:lineRule="auto"/>
        <w:rPr>
          <w:rFonts w:ascii="Arial" w:eastAsia="Times New Roman" w:hAnsi="Arial" w:cs="Arial"/>
          <w:sz w:val="28"/>
          <w:szCs w:val="28"/>
        </w:rPr>
      </w:pPr>
      <w:r w:rsidRPr="003165BD">
        <w:rPr>
          <w:rFonts w:ascii="Arial" w:eastAsia="Times New Roman" w:hAnsi="Arial" w:cs="Arial"/>
          <w:sz w:val="28"/>
          <w:szCs w:val="28"/>
        </w:rPr>
        <w:t>Keep the path and entry drive neat, and clear of weeds and moss.</w:t>
      </w:r>
    </w:p>
    <w:p w14:paraId="584AD73E" w14:textId="77777777" w:rsidR="003165BD" w:rsidRPr="003165BD" w:rsidRDefault="003165BD" w:rsidP="003165BD">
      <w:pPr>
        <w:spacing w:after="0" w:line="240" w:lineRule="auto"/>
        <w:rPr>
          <w:rFonts w:ascii="Arial" w:eastAsia="Times New Roman" w:hAnsi="Arial" w:cs="Arial"/>
          <w:sz w:val="28"/>
          <w:szCs w:val="28"/>
        </w:rPr>
      </w:pPr>
    </w:p>
    <w:p w14:paraId="4A30511F" w14:textId="77777777" w:rsidR="003165BD" w:rsidRPr="003165BD" w:rsidRDefault="003165BD" w:rsidP="003165BD">
      <w:pPr>
        <w:spacing w:after="0" w:line="240" w:lineRule="auto"/>
        <w:rPr>
          <w:rFonts w:ascii="Arial" w:eastAsia="Times New Roman" w:hAnsi="Arial" w:cs="Arial"/>
          <w:b/>
          <w:sz w:val="28"/>
          <w:szCs w:val="28"/>
        </w:rPr>
      </w:pPr>
      <w:r w:rsidRPr="003165BD">
        <w:rPr>
          <w:rFonts w:ascii="Arial" w:eastAsia="Times New Roman" w:hAnsi="Arial" w:cs="Arial"/>
          <w:b/>
          <w:sz w:val="28"/>
          <w:szCs w:val="28"/>
        </w:rPr>
        <w:t>Recreation Field</w:t>
      </w:r>
    </w:p>
    <w:p w14:paraId="3AA4E5CF" w14:textId="77777777" w:rsidR="003165BD" w:rsidRPr="003165BD" w:rsidRDefault="003165BD" w:rsidP="003165BD">
      <w:pPr>
        <w:spacing w:after="0" w:line="240" w:lineRule="auto"/>
        <w:rPr>
          <w:rFonts w:ascii="Arial" w:eastAsia="Times New Roman" w:hAnsi="Arial" w:cs="Arial"/>
          <w:b/>
          <w:sz w:val="28"/>
          <w:szCs w:val="28"/>
          <w:u w:val="single"/>
        </w:rPr>
      </w:pPr>
    </w:p>
    <w:p w14:paraId="071B7FED" w14:textId="3F77D11E" w:rsidR="004466CC" w:rsidRDefault="003165BD" w:rsidP="004466CC">
      <w:pPr>
        <w:numPr>
          <w:ilvl w:val="0"/>
          <w:numId w:val="7"/>
        </w:numPr>
        <w:spacing w:after="0" w:line="240" w:lineRule="auto"/>
        <w:rPr>
          <w:rFonts w:ascii="Arial" w:eastAsia="Times New Roman" w:hAnsi="Arial" w:cs="Arial"/>
          <w:sz w:val="28"/>
          <w:szCs w:val="28"/>
        </w:rPr>
      </w:pPr>
      <w:r w:rsidRPr="003165BD">
        <w:rPr>
          <w:rFonts w:ascii="Arial" w:eastAsia="Times New Roman" w:hAnsi="Arial" w:cs="Arial"/>
          <w:sz w:val="28"/>
          <w:szCs w:val="28"/>
        </w:rPr>
        <w:t xml:space="preserve">Strim the grassed area in the Children’s Play Area </w:t>
      </w:r>
      <w:r w:rsidRPr="003165BD">
        <w:rPr>
          <w:rFonts w:ascii="Arial" w:eastAsia="Times New Roman" w:hAnsi="Arial" w:cs="Arial"/>
          <w:b/>
          <w:sz w:val="28"/>
          <w:szCs w:val="28"/>
        </w:rPr>
        <w:t>every 2 weeks</w:t>
      </w:r>
      <w:r w:rsidR="004466CC">
        <w:rPr>
          <w:rFonts w:ascii="Arial" w:eastAsia="Times New Roman" w:hAnsi="Arial" w:cs="Arial"/>
          <w:b/>
          <w:sz w:val="28"/>
          <w:szCs w:val="28"/>
        </w:rPr>
        <w:t xml:space="preserve"> </w:t>
      </w:r>
      <w:r w:rsidR="004466CC" w:rsidRPr="004466CC">
        <w:rPr>
          <w:rFonts w:ascii="Arial" w:eastAsia="Times New Roman" w:hAnsi="Arial" w:cs="Arial"/>
          <w:bCs/>
          <w:sz w:val="28"/>
          <w:szCs w:val="28"/>
        </w:rPr>
        <w:t>(Period TBD)</w:t>
      </w:r>
      <w:r w:rsidRPr="003165BD">
        <w:rPr>
          <w:rFonts w:ascii="Arial" w:eastAsia="Times New Roman" w:hAnsi="Arial" w:cs="Arial"/>
          <w:sz w:val="28"/>
          <w:szCs w:val="28"/>
        </w:rPr>
        <w:t xml:space="preserve"> from the beginning of March to the end of October each yea</w:t>
      </w:r>
      <w:r w:rsidR="004466CC">
        <w:rPr>
          <w:rFonts w:ascii="Arial" w:eastAsia="Times New Roman" w:hAnsi="Arial" w:cs="Arial"/>
          <w:sz w:val="28"/>
          <w:szCs w:val="28"/>
        </w:rPr>
        <w:t>r</w:t>
      </w:r>
    </w:p>
    <w:p w14:paraId="729E3999" w14:textId="77777777" w:rsidR="004466CC" w:rsidRDefault="004466CC" w:rsidP="004466CC">
      <w:pPr>
        <w:spacing w:after="0" w:line="240" w:lineRule="auto"/>
        <w:ind w:left="1080"/>
        <w:rPr>
          <w:rFonts w:ascii="Arial" w:eastAsia="Times New Roman" w:hAnsi="Arial" w:cs="Arial"/>
          <w:sz w:val="28"/>
          <w:szCs w:val="28"/>
        </w:rPr>
      </w:pPr>
    </w:p>
    <w:p w14:paraId="2F70DAEE" w14:textId="2A4F1521" w:rsidR="003165BD" w:rsidRPr="004466CC" w:rsidRDefault="004466CC" w:rsidP="004466CC">
      <w:pPr>
        <w:numPr>
          <w:ilvl w:val="0"/>
          <w:numId w:val="7"/>
        </w:numPr>
        <w:spacing w:after="0" w:line="240" w:lineRule="auto"/>
        <w:rPr>
          <w:rFonts w:ascii="Arial" w:eastAsia="Times New Roman" w:hAnsi="Arial" w:cs="Arial"/>
          <w:sz w:val="28"/>
          <w:szCs w:val="28"/>
        </w:rPr>
      </w:pPr>
      <w:r w:rsidRPr="004466CC">
        <w:rPr>
          <w:rFonts w:ascii="Arial" w:eastAsia="Times New Roman" w:hAnsi="Arial" w:cs="Arial"/>
          <w:sz w:val="28"/>
          <w:szCs w:val="28"/>
        </w:rPr>
        <w:t xml:space="preserve">Cut the hedge along the approach road (from gate to end of play area) </w:t>
      </w:r>
      <w:r w:rsidRPr="004466CC">
        <w:rPr>
          <w:rFonts w:ascii="Arial" w:eastAsia="Times New Roman" w:hAnsi="Arial" w:cs="Arial"/>
          <w:b/>
          <w:sz w:val="28"/>
          <w:szCs w:val="28"/>
        </w:rPr>
        <w:t>annually (as required</w:t>
      </w:r>
      <w:r w:rsidRPr="004466CC">
        <w:rPr>
          <w:rFonts w:ascii="Arial" w:eastAsia="Times New Roman" w:hAnsi="Arial" w:cs="Arial"/>
          <w:sz w:val="28"/>
          <w:szCs w:val="28"/>
        </w:rPr>
        <w:t xml:space="preserve">) in the autumn. </w:t>
      </w:r>
      <w:r w:rsidRPr="004466CC">
        <w:rPr>
          <w:rFonts w:ascii="Arial" w:eastAsia="Times New Roman" w:hAnsi="Arial" w:cs="Arial"/>
          <w:b/>
          <w:bCs/>
          <w:color w:val="000000" w:themeColor="text1"/>
          <w:sz w:val="28"/>
          <w:szCs w:val="28"/>
        </w:rPr>
        <w:t>Cutting of the remaining field hedges to be included in contract</w:t>
      </w:r>
    </w:p>
    <w:p w14:paraId="59D95D02" w14:textId="77777777" w:rsidR="004466CC" w:rsidRPr="004466CC" w:rsidRDefault="004466CC" w:rsidP="004466CC">
      <w:pPr>
        <w:spacing w:after="0" w:line="240" w:lineRule="auto"/>
        <w:ind w:left="720"/>
        <w:rPr>
          <w:rFonts w:ascii="Arial" w:eastAsia="Times New Roman" w:hAnsi="Arial" w:cs="Arial"/>
          <w:sz w:val="28"/>
          <w:szCs w:val="28"/>
        </w:rPr>
      </w:pPr>
    </w:p>
    <w:p w14:paraId="178BACF0" w14:textId="77777777" w:rsidR="003165BD" w:rsidRPr="003165BD" w:rsidRDefault="003165BD" w:rsidP="003165BD">
      <w:pPr>
        <w:numPr>
          <w:ilvl w:val="0"/>
          <w:numId w:val="7"/>
        </w:numPr>
        <w:spacing w:after="0" w:line="240" w:lineRule="auto"/>
        <w:rPr>
          <w:rFonts w:ascii="Arial" w:eastAsia="Times New Roman" w:hAnsi="Arial" w:cs="Arial"/>
          <w:sz w:val="28"/>
          <w:szCs w:val="28"/>
        </w:rPr>
      </w:pPr>
      <w:r w:rsidRPr="003165BD">
        <w:rPr>
          <w:rFonts w:ascii="Arial" w:eastAsia="Times New Roman" w:hAnsi="Arial" w:cs="Arial"/>
          <w:sz w:val="28"/>
          <w:szCs w:val="28"/>
        </w:rPr>
        <w:t>Cut entire field during the growing season to maintain a height not exceeding 30mm.</w:t>
      </w:r>
    </w:p>
    <w:p w14:paraId="647629CF" w14:textId="77777777" w:rsidR="003165BD" w:rsidRPr="003165BD" w:rsidRDefault="003165BD" w:rsidP="003165BD">
      <w:pPr>
        <w:spacing w:after="0" w:line="240" w:lineRule="auto"/>
        <w:ind w:left="720"/>
        <w:rPr>
          <w:rFonts w:ascii="Arial" w:eastAsia="Times New Roman" w:hAnsi="Arial" w:cs="Arial"/>
          <w:sz w:val="28"/>
          <w:szCs w:val="28"/>
        </w:rPr>
      </w:pPr>
    </w:p>
    <w:p w14:paraId="242ED400" w14:textId="77777777" w:rsidR="003165BD" w:rsidRPr="003165BD" w:rsidRDefault="003165BD" w:rsidP="003165BD">
      <w:pPr>
        <w:numPr>
          <w:ilvl w:val="0"/>
          <w:numId w:val="7"/>
        </w:numPr>
        <w:spacing w:after="0" w:line="240" w:lineRule="auto"/>
        <w:rPr>
          <w:rFonts w:ascii="Arial" w:eastAsia="Times New Roman" w:hAnsi="Arial" w:cs="Arial"/>
          <w:sz w:val="28"/>
          <w:szCs w:val="28"/>
        </w:rPr>
      </w:pPr>
      <w:r w:rsidRPr="003165BD">
        <w:rPr>
          <w:rFonts w:ascii="Arial" w:eastAsia="Times New Roman" w:hAnsi="Arial" w:cs="Arial"/>
          <w:sz w:val="28"/>
          <w:szCs w:val="28"/>
        </w:rPr>
        <w:t xml:space="preserve">During the cricket season (May to September) cut the marked outfield to maintain a height not exceeding 25mm.  </w:t>
      </w:r>
    </w:p>
    <w:p w14:paraId="3387C9C2" w14:textId="77777777" w:rsidR="003165BD" w:rsidRPr="003165BD" w:rsidRDefault="003165BD" w:rsidP="003165BD">
      <w:pPr>
        <w:spacing w:after="0" w:line="240" w:lineRule="auto"/>
        <w:ind w:left="720"/>
        <w:rPr>
          <w:rFonts w:ascii="Arial" w:eastAsia="Times New Roman" w:hAnsi="Arial" w:cs="Arial"/>
          <w:sz w:val="28"/>
          <w:szCs w:val="28"/>
        </w:rPr>
      </w:pPr>
    </w:p>
    <w:p w14:paraId="7B53F56F" w14:textId="77777777" w:rsidR="003165BD" w:rsidRPr="003165BD" w:rsidRDefault="003165BD" w:rsidP="003165BD">
      <w:pPr>
        <w:numPr>
          <w:ilvl w:val="0"/>
          <w:numId w:val="7"/>
        </w:numPr>
        <w:spacing w:after="0" w:line="240" w:lineRule="auto"/>
        <w:rPr>
          <w:rFonts w:ascii="Arial" w:eastAsia="Times New Roman" w:hAnsi="Arial" w:cs="Arial"/>
          <w:sz w:val="28"/>
          <w:szCs w:val="28"/>
        </w:rPr>
      </w:pPr>
      <w:r w:rsidRPr="003165BD">
        <w:rPr>
          <w:rFonts w:ascii="Arial" w:eastAsia="Times New Roman" w:hAnsi="Arial" w:cs="Arial"/>
          <w:sz w:val="28"/>
          <w:szCs w:val="28"/>
        </w:rPr>
        <w:t>Maintenance of the cricket square does not form part of this contract.</w:t>
      </w:r>
    </w:p>
    <w:p w14:paraId="5EFB9AFC" w14:textId="77777777" w:rsidR="003165BD" w:rsidRPr="003165BD" w:rsidRDefault="003165BD" w:rsidP="003165BD">
      <w:pPr>
        <w:spacing w:after="0" w:line="240" w:lineRule="auto"/>
        <w:ind w:left="720"/>
        <w:rPr>
          <w:rFonts w:ascii="Arial" w:eastAsia="Times New Roman" w:hAnsi="Arial" w:cs="Arial"/>
          <w:sz w:val="28"/>
          <w:szCs w:val="28"/>
        </w:rPr>
      </w:pPr>
    </w:p>
    <w:p w14:paraId="75759288" w14:textId="77777777" w:rsidR="003165BD" w:rsidRPr="003165BD" w:rsidRDefault="003165BD" w:rsidP="003165BD">
      <w:pPr>
        <w:numPr>
          <w:ilvl w:val="0"/>
          <w:numId w:val="7"/>
        </w:numPr>
        <w:spacing w:after="0" w:line="240" w:lineRule="auto"/>
        <w:rPr>
          <w:rFonts w:ascii="Arial" w:eastAsia="Times New Roman" w:hAnsi="Arial" w:cs="Arial"/>
          <w:sz w:val="28"/>
          <w:szCs w:val="28"/>
        </w:rPr>
      </w:pPr>
      <w:r w:rsidRPr="003165BD">
        <w:rPr>
          <w:rFonts w:ascii="Arial" w:eastAsia="Times New Roman" w:hAnsi="Arial" w:cs="Arial"/>
          <w:sz w:val="28"/>
          <w:szCs w:val="28"/>
        </w:rPr>
        <w:t>During the football season (September to April) white line marking is required for up to 5 pitches.  Pitches are Youth and Junior sizes; notification will be provided weekly by Lydiard Millicent Parish Council as to which pitches need marking.</w:t>
      </w:r>
    </w:p>
    <w:p w14:paraId="3A835535" w14:textId="77777777" w:rsidR="003165BD" w:rsidRPr="003165BD" w:rsidRDefault="003165BD" w:rsidP="003165BD">
      <w:pPr>
        <w:spacing w:after="0" w:line="240" w:lineRule="auto"/>
        <w:ind w:left="720"/>
        <w:rPr>
          <w:rFonts w:ascii="Arial" w:eastAsia="Times New Roman" w:hAnsi="Arial" w:cs="Arial"/>
          <w:sz w:val="28"/>
          <w:szCs w:val="28"/>
        </w:rPr>
      </w:pPr>
    </w:p>
    <w:p w14:paraId="71E0ECE4" w14:textId="006D5982" w:rsidR="004466CC" w:rsidRPr="004466CC" w:rsidRDefault="004466CC" w:rsidP="00394A7C">
      <w:pPr>
        <w:spacing w:after="0" w:line="240" w:lineRule="auto"/>
        <w:rPr>
          <w:rFonts w:ascii="Arial" w:eastAsia="Times New Roman" w:hAnsi="Arial" w:cs="Arial"/>
          <w:bCs/>
          <w:sz w:val="28"/>
          <w:szCs w:val="28"/>
        </w:rPr>
      </w:pPr>
    </w:p>
    <w:p w14:paraId="569C890D" w14:textId="7829AD0E" w:rsidR="003165BD" w:rsidRPr="003165BD" w:rsidRDefault="003165BD" w:rsidP="003165BD">
      <w:pPr>
        <w:spacing w:after="0" w:line="240" w:lineRule="auto"/>
        <w:rPr>
          <w:rFonts w:ascii="Arial" w:eastAsia="Times New Roman" w:hAnsi="Arial" w:cs="Arial"/>
          <w:b/>
          <w:sz w:val="28"/>
          <w:szCs w:val="28"/>
        </w:rPr>
      </w:pPr>
      <w:r w:rsidRPr="003165BD">
        <w:rPr>
          <w:rFonts w:ascii="Arial" w:eastAsia="Times New Roman" w:hAnsi="Arial" w:cs="Arial"/>
          <w:b/>
          <w:sz w:val="28"/>
          <w:szCs w:val="28"/>
        </w:rPr>
        <w:t>Mews Play Area</w:t>
      </w:r>
    </w:p>
    <w:p w14:paraId="4E428905" w14:textId="77777777" w:rsidR="003165BD" w:rsidRPr="003165BD" w:rsidRDefault="003165BD" w:rsidP="003165BD">
      <w:pPr>
        <w:spacing w:after="0" w:line="240" w:lineRule="auto"/>
        <w:rPr>
          <w:rFonts w:ascii="Arial" w:eastAsia="Times New Roman" w:hAnsi="Arial" w:cs="Arial"/>
          <w:b/>
          <w:sz w:val="28"/>
          <w:szCs w:val="28"/>
        </w:rPr>
      </w:pPr>
    </w:p>
    <w:p w14:paraId="698F61BA" w14:textId="07D6C295" w:rsidR="003165BD" w:rsidRPr="003165BD" w:rsidRDefault="003165BD" w:rsidP="003165BD">
      <w:pPr>
        <w:numPr>
          <w:ilvl w:val="0"/>
          <w:numId w:val="8"/>
        </w:numPr>
        <w:tabs>
          <w:tab w:val="num" w:pos="1134"/>
        </w:tabs>
        <w:spacing w:after="0" w:line="240" w:lineRule="auto"/>
        <w:ind w:left="1134" w:hanging="567"/>
        <w:rPr>
          <w:rFonts w:ascii="Arial" w:eastAsia="Times New Roman" w:hAnsi="Arial" w:cs="Arial"/>
          <w:color w:val="000000"/>
          <w:sz w:val="28"/>
          <w:szCs w:val="28"/>
        </w:rPr>
      </w:pPr>
      <w:r w:rsidRPr="003165BD">
        <w:rPr>
          <w:rFonts w:ascii="Arial" w:eastAsia="Times New Roman" w:hAnsi="Arial" w:cs="Arial"/>
          <w:color w:val="000000"/>
          <w:sz w:val="28"/>
          <w:szCs w:val="28"/>
        </w:rPr>
        <w:t xml:space="preserve">Cut the grass </w:t>
      </w:r>
      <w:r w:rsidRPr="004466CC">
        <w:rPr>
          <w:rFonts w:ascii="Arial" w:eastAsia="Times New Roman" w:hAnsi="Arial" w:cs="Arial"/>
          <w:b/>
          <w:color w:val="000000" w:themeColor="text1"/>
          <w:sz w:val="28"/>
          <w:szCs w:val="28"/>
        </w:rPr>
        <w:t>every week</w:t>
      </w:r>
      <w:r w:rsidRPr="004466CC">
        <w:rPr>
          <w:rFonts w:ascii="Arial" w:eastAsia="Times New Roman" w:hAnsi="Arial" w:cs="Arial"/>
          <w:color w:val="000000" w:themeColor="text1"/>
          <w:sz w:val="28"/>
          <w:szCs w:val="28"/>
        </w:rPr>
        <w:t xml:space="preserve"> </w:t>
      </w:r>
      <w:r w:rsidR="004466CC" w:rsidRPr="004466CC">
        <w:rPr>
          <w:rFonts w:ascii="Arial" w:eastAsia="Times New Roman" w:hAnsi="Arial" w:cs="Arial"/>
          <w:b/>
          <w:bCs/>
          <w:color w:val="000000" w:themeColor="text1"/>
          <w:sz w:val="28"/>
          <w:szCs w:val="28"/>
        </w:rPr>
        <w:t>(</w:t>
      </w:r>
      <w:r w:rsidR="004466CC" w:rsidRPr="004466CC">
        <w:rPr>
          <w:rFonts w:ascii="Arial" w:eastAsia="Times New Roman" w:hAnsi="Arial" w:cs="Arial"/>
          <w:b/>
          <w:bCs/>
          <w:color w:val="000000"/>
          <w:sz w:val="28"/>
          <w:szCs w:val="28"/>
        </w:rPr>
        <w:t xml:space="preserve">period TBD) </w:t>
      </w:r>
      <w:r w:rsidRPr="003165BD">
        <w:rPr>
          <w:rFonts w:ascii="Arial" w:eastAsia="Times New Roman" w:hAnsi="Arial" w:cs="Arial"/>
          <w:color w:val="000000"/>
          <w:sz w:val="28"/>
          <w:szCs w:val="28"/>
        </w:rPr>
        <w:t xml:space="preserve">from the beginning of March to the end of October each year. </w:t>
      </w:r>
    </w:p>
    <w:p w14:paraId="3CA4FF67" w14:textId="77777777" w:rsidR="003165BD" w:rsidRPr="003165BD" w:rsidRDefault="003165BD" w:rsidP="003165BD">
      <w:pPr>
        <w:spacing w:after="0" w:line="240" w:lineRule="auto"/>
        <w:ind w:left="1134"/>
        <w:rPr>
          <w:rFonts w:ascii="Arial" w:eastAsia="Times New Roman" w:hAnsi="Arial" w:cs="Arial"/>
          <w:color w:val="000000"/>
          <w:sz w:val="28"/>
          <w:szCs w:val="28"/>
        </w:rPr>
      </w:pPr>
    </w:p>
    <w:p w14:paraId="20E6DC4D" w14:textId="77777777" w:rsidR="003165BD" w:rsidRPr="003165BD" w:rsidRDefault="003165BD" w:rsidP="003165BD">
      <w:pPr>
        <w:numPr>
          <w:ilvl w:val="0"/>
          <w:numId w:val="8"/>
        </w:numPr>
        <w:tabs>
          <w:tab w:val="num" w:pos="1134"/>
        </w:tabs>
        <w:spacing w:after="0" w:line="240" w:lineRule="auto"/>
        <w:ind w:left="1134" w:hanging="567"/>
        <w:rPr>
          <w:rFonts w:ascii="Arial" w:eastAsia="Times New Roman" w:hAnsi="Arial" w:cs="Arial"/>
          <w:sz w:val="28"/>
          <w:szCs w:val="28"/>
        </w:rPr>
      </w:pPr>
      <w:r w:rsidRPr="003165BD">
        <w:rPr>
          <w:rFonts w:ascii="Arial" w:eastAsia="Times New Roman" w:hAnsi="Arial" w:cs="Arial"/>
          <w:sz w:val="28"/>
          <w:szCs w:val="28"/>
        </w:rPr>
        <w:t>Keep footways clear of weeds on approaches and through middle of this area.</w:t>
      </w:r>
    </w:p>
    <w:p w14:paraId="772AADB2" w14:textId="77777777" w:rsidR="003165BD" w:rsidRPr="003165BD" w:rsidRDefault="003165BD" w:rsidP="004466CC">
      <w:pPr>
        <w:spacing w:after="0" w:line="240" w:lineRule="auto"/>
        <w:rPr>
          <w:rFonts w:ascii="Arial" w:eastAsia="Times New Roman" w:hAnsi="Arial" w:cs="Arial"/>
          <w:sz w:val="28"/>
          <w:szCs w:val="28"/>
        </w:rPr>
      </w:pPr>
    </w:p>
    <w:p w14:paraId="3B568D0F" w14:textId="77777777" w:rsidR="003165BD" w:rsidRPr="003165BD" w:rsidRDefault="003165BD" w:rsidP="003165BD">
      <w:pPr>
        <w:keepNext/>
        <w:spacing w:before="240" w:after="60" w:line="240" w:lineRule="auto"/>
        <w:outlineLvl w:val="2"/>
        <w:rPr>
          <w:rFonts w:ascii="Arial" w:eastAsia="Times New Roman" w:hAnsi="Arial" w:cs="Arial"/>
          <w:b/>
          <w:bCs/>
          <w:sz w:val="28"/>
          <w:szCs w:val="28"/>
        </w:rPr>
      </w:pPr>
      <w:r w:rsidRPr="003165BD">
        <w:rPr>
          <w:rFonts w:ascii="Arial" w:eastAsia="Times New Roman" w:hAnsi="Arial" w:cs="Arial"/>
          <w:b/>
          <w:bCs/>
          <w:sz w:val="28"/>
          <w:szCs w:val="28"/>
        </w:rPr>
        <w:t>Notice Boards</w:t>
      </w:r>
    </w:p>
    <w:p w14:paraId="026E5AFC" w14:textId="77777777" w:rsidR="003165BD" w:rsidRPr="003165BD" w:rsidRDefault="003165BD" w:rsidP="003165BD">
      <w:pPr>
        <w:tabs>
          <w:tab w:val="left" w:pos="1134"/>
        </w:tabs>
        <w:spacing w:after="0" w:line="240" w:lineRule="auto"/>
        <w:ind w:left="720" w:hanging="436"/>
        <w:rPr>
          <w:rFonts w:ascii="Arial" w:eastAsia="Times New Roman" w:hAnsi="Arial" w:cs="Arial"/>
          <w:sz w:val="28"/>
          <w:szCs w:val="28"/>
        </w:rPr>
      </w:pPr>
    </w:p>
    <w:p w14:paraId="5EA5238D" w14:textId="77777777" w:rsidR="003165BD" w:rsidRPr="003165BD" w:rsidRDefault="003165BD" w:rsidP="003165BD">
      <w:pPr>
        <w:numPr>
          <w:ilvl w:val="1"/>
          <w:numId w:val="7"/>
        </w:numPr>
        <w:tabs>
          <w:tab w:val="left" w:pos="1134"/>
        </w:tabs>
        <w:spacing w:after="0" w:line="240" w:lineRule="auto"/>
        <w:rPr>
          <w:rFonts w:ascii="Arial" w:eastAsia="Times New Roman" w:hAnsi="Arial" w:cs="Arial"/>
          <w:sz w:val="28"/>
          <w:szCs w:val="28"/>
        </w:rPr>
      </w:pPr>
      <w:r w:rsidRPr="003165BD">
        <w:rPr>
          <w:rFonts w:ascii="Arial" w:eastAsia="Times New Roman" w:hAnsi="Arial" w:cs="Arial"/>
          <w:sz w:val="28"/>
          <w:szCs w:val="28"/>
        </w:rPr>
        <w:t>Strim surrounds and keep clear from overhanging vegetation the Notice Board located in The Street, adjacent to the car showroom from the beginning of March to the end of October,</w:t>
      </w:r>
      <w:r w:rsidRPr="003165BD">
        <w:rPr>
          <w:rFonts w:ascii="Arial" w:eastAsia="Times New Roman" w:hAnsi="Arial" w:cs="Arial"/>
          <w:b/>
          <w:sz w:val="28"/>
          <w:szCs w:val="28"/>
        </w:rPr>
        <w:t xml:space="preserve"> monthly</w:t>
      </w:r>
      <w:r w:rsidRPr="003165BD">
        <w:rPr>
          <w:rFonts w:ascii="Arial" w:eastAsia="Times New Roman" w:hAnsi="Arial" w:cs="Arial"/>
          <w:sz w:val="28"/>
          <w:szCs w:val="28"/>
        </w:rPr>
        <w:t>.</w:t>
      </w:r>
    </w:p>
    <w:p w14:paraId="0051C64D" w14:textId="77777777" w:rsidR="003165BD" w:rsidRPr="003165BD" w:rsidRDefault="003165BD" w:rsidP="003165BD">
      <w:pPr>
        <w:tabs>
          <w:tab w:val="left" w:pos="1134"/>
        </w:tabs>
        <w:spacing w:after="0" w:line="240" w:lineRule="auto"/>
        <w:ind w:left="944"/>
        <w:rPr>
          <w:rFonts w:ascii="Arial" w:eastAsia="Times New Roman" w:hAnsi="Arial" w:cs="Arial"/>
          <w:sz w:val="28"/>
          <w:szCs w:val="28"/>
        </w:rPr>
      </w:pPr>
    </w:p>
    <w:p w14:paraId="5C311591" w14:textId="77777777" w:rsidR="003165BD" w:rsidRPr="003165BD" w:rsidRDefault="003165BD" w:rsidP="003165BD">
      <w:pPr>
        <w:numPr>
          <w:ilvl w:val="1"/>
          <w:numId w:val="7"/>
        </w:numPr>
        <w:tabs>
          <w:tab w:val="left" w:pos="1134"/>
        </w:tabs>
        <w:spacing w:after="0" w:line="240" w:lineRule="auto"/>
        <w:rPr>
          <w:rFonts w:ascii="Arial" w:eastAsia="Times New Roman" w:hAnsi="Arial" w:cs="Arial"/>
          <w:sz w:val="28"/>
          <w:szCs w:val="28"/>
        </w:rPr>
      </w:pPr>
      <w:r w:rsidRPr="003165BD">
        <w:rPr>
          <w:rFonts w:ascii="Arial" w:eastAsia="Times New Roman" w:hAnsi="Arial" w:cs="Arial"/>
          <w:sz w:val="28"/>
          <w:szCs w:val="28"/>
        </w:rPr>
        <w:t>Area to be kept clear should be no less than one metre on each side and to the front of the Board.</w:t>
      </w:r>
    </w:p>
    <w:p w14:paraId="66FFD77A" w14:textId="77777777" w:rsidR="003165BD" w:rsidRPr="003165BD" w:rsidRDefault="003165BD" w:rsidP="003165BD">
      <w:pPr>
        <w:spacing w:after="0" w:line="240" w:lineRule="auto"/>
        <w:rPr>
          <w:rFonts w:ascii="Arial" w:eastAsia="Times New Roman" w:hAnsi="Arial" w:cs="Arial"/>
          <w:b/>
          <w:sz w:val="28"/>
          <w:szCs w:val="28"/>
          <w:u w:val="single"/>
        </w:rPr>
      </w:pPr>
    </w:p>
    <w:p w14:paraId="7FFA58CE" w14:textId="77777777" w:rsidR="003165BD" w:rsidRPr="003165BD" w:rsidRDefault="003165BD" w:rsidP="003165BD">
      <w:pPr>
        <w:spacing w:after="0" w:line="240" w:lineRule="auto"/>
        <w:rPr>
          <w:rFonts w:ascii="Arial" w:eastAsia="Times New Roman" w:hAnsi="Arial" w:cs="Arial"/>
          <w:b/>
          <w:sz w:val="28"/>
          <w:szCs w:val="28"/>
        </w:rPr>
      </w:pPr>
      <w:r w:rsidRPr="003165BD">
        <w:rPr>
          <w:rFonts w:ascii="Arial" w:eastAsia="Times New Roman" w:hAnsi="Arial" w:cs="Arial"/>
          <w:b/>
          <w:sz w:val="28"/>
          <w:szCs w:val="28"/>
        </w:rPr>
        <w:t>Bus Stops</w:t>
      </w:r>
    </w:p>
    <w:p w14:paraId="422DCFD8" w14:textId="77777777" w:rsidR="003165BD" w:rsidRPr="003165BD" w:rsidRDefault="003165BD" w:rsidP="003165BD">
      <w:pPr>
        <w:spacing w:after="0" w:line="240" w:lineRule="auto"/>
        <w:rPr>
          <w:rFonts w:ascii="Arial" w:eastAsia="Times New Roman" w:hAnsi="Arial" w:cs="Arial"/>
          <w:sz w:val="28"/>
          <w:szCs w:val="28"/>
        </w:rPr>
      </w:pPr>
    </w:p>
    <w:p w14:paraId="728B78CB" w14:textId="77777777" w:rsidR="003165BD" w:rsidRPr="003165BD" w:rsidRDefault="003165BD" w:rsidP="003165BD">
      <w:pPr>
        <w:numPr>
          <w:ilvl w:val="2"/>
          <w:numId w:val="14"/>
        </w:numPr>
        <w:tabs>
          <w:tab w:val="left" w:pos="1134"/>
        </w:tabs>
        <w:spacing w:after="0" w:line="240" w:lineRule="auto"/>
        <w:ind w:left="1134" w:hanging="567"/>
        <w:rPr>
          <w:rFonts w:ascii="Arial" w:eastAsia="Times New Roman" w:hAnsi="Arial" w:cs="Arial"/>
          <w:sz w:val="28"/>
          <w:szCs w:val="28"/>
        </w:rPr>
      </w:pPr>
      <w:r w:rsidRPr="003165BD">
        <w:rPr>
          <w:rFonts w:ascii="Arial" w:eastAsia="Times New Roman" w:hAnsi="Arial" w:cs="Arial"/>
          <w:sz w:val="28"/>
          <w:szCs w:val="28"/>
        </w:rPr>
        <w:t xml:space="preserve"> Strim the surrounding grassed areas at both the stops at Holborn, at Greenhill crossroads and at the junction with The Beeches to a distance of one metre from the slabbed area or shelter, and removing any overhanging vegetation,</w:t>
      </w:r>
      <w:r w:rsidRPr="003165BD">
        <w:rPr>
          <w:rFonts w:ascii="Arial" w:eastAsia="Times New Roman" w:hAnsi="Arial" w:cs="Arial"/>
          <w:b/>
          <w:sz w:val="28"/>
          <w:szCs w:val="28"/>
        </w:rPr>
        <w:t xml:space="preserve"> monthly</w:t>
      </w:r>
      <w:r w:rsidRPr="003165BD">
        <w:rPr>
          <w:rFonts w:ascii="Arial" w:eastAsia="Times New Roman" w:hAnsi="Arial" w:cs="Arial"/>
          <w:sz w:val="28"/>
          <w:szCs w:val="28"/>
        </w:rPr>
        <w:t xml:space="preserve"> from the beginning of March to the end of October.</w:t>
      </w:r>
    </w:p>
    <w:p w14:paraId="6BA5F017" w14:textId="77777777" w:rsidR="003165BD" w:rsidRPr="003165BD" w:rsidRDefault="003165BD" w:rsidP="003165BD">
      <w:pPr>
        <w:tabs>
          <w:tab w:val="left" w:pos="1134"/>
        </w:tabs>
        <w:spacing w:after="0" w:line="240" w:lineRule="auto"/>
        <w:ind w:left="1701"/>
        <w:rPr>
          <w:rFonts w:ascii="Arial" w:eastAsia="Times New Roman" w:hAnsi="Arial" w:cs="Arial"/>
          <w:sz w:val="28"/>
          <w:szCs w:val="28"/>
        </w:rPr>
      </w:pPr>
    </w:p>
    <w:p w14:paraId="57F8955F" w14:textId="77777777" w:rsidR="003165BD" w:rsidRPr="003165BD" w:rsidRDefault="003165BD" w:rsidP="003165BD">
      <w:pPr>
        <w:numPr>
          <w:ilvl w:val="2"/>
          <w:numId w:val="14"/>
        </w:numPr>
        <w:tabs>
          <w:tab w:val="left" w:pos="1134"/>
        </w:tabs>
        <w:spacing w:after="0" w:line="240" w:lineRule="auto"/>
        <w:ind w:left="1134" w:hanging="567"/>
        <w:rPr>
          <w:rFonts w:ascii="Arial" w:eastAsia="Times New Roman" w:hAnsi="Arial" w:cs="Arial"/>
          <w:sz w:val="28"/>
          <w:szCs w:val="28"/>
        </w:rPr>
      </w:pPr>
      <w:r w:rsidRPr="003165BD">
        <w:rPr>
          <w:rFonts w:ascii="Arial" w:eastAsia="Times New Roman" w:hAnsi="Arial" w:cs="Arial"/>
          <w:sz w:val="28"/>
          <w:szCs w:val="28"/>
        </w:rPr>
        <w:t xml:space="preserve"> Sweep out and remove any litter at the enclosed bus stops at the Church and at the Greenhill crossroads</w:t>
      </w:r>
      <w:r w:rsidRPr="003165BD">
        <w:rPr>
          <w:rFonts w:ascii="Arial" w:eastAsia="Times New Roman" w:hAnsi="Arial" w:cs="Arial"/>
          <w:b/>
          <w:sz w:val="28"/>
          <w:szCs w:val="28"/>
        </w:rPr>
        <w:t xml:space="preserve"> monthly</w:t>
      </w:r>
      <w:r w:rsidRPr="003165BD">
        <w:rPr>
          <w:rFonts w:ascii="Arial" w:eastAsia="Times New Roman" w:hAnsi="Arial" w:cs="Arial"/>
          <w:sz w:val="28"/>
          <w:szCs w:val="28"/>
        </w:rPr>
        <w:t>.</w:t>
      </w:r>
    </w:p>
    <w:p w14:paraId="76873074" w14:textId="77777777" w:rsidR="003165BD" w:rsidRPr="003165BD" w:rsidRDefault="003165BD" w:rsidP="003165BD">
      <w:pPr>
        <w:tabs>
          <w:tab w:val="left" w:pos="1134"/>
        </w:tabs>
        <w:spacing w:after="0" w:line="240" w:lineRule="auto"/>
        <w:rPr>
          <w:rFonts w:ascii="Arial" w:eastAsia="Times New Roman" w:hAnsi="Arial" w:cs="Arial"/>
          <w:sz w:val="28"/>
          <w:szCs w:val="28"/>
        </w:rPr>
      </w:pPr>
      <w:r w:rsidRPr="003165BD">
        <w:rPr>
          <w:rFonts w:ascii="Arial" w:eastAsia="Times New Roman" w:hAnsi="Arial" w:cs="Arial"/>
          <w:sz w:val="28"/>
          <w:szCs w:val="28"/>
        </w:rPr>
        <w:tab/>
      </w:r>
    </w:p>
    <w:p w14:paraId="3B5AD544" w14:textId="77777777" w:rsidR="003165BD" w:rsidRPr="003165BD" w:rsidRDefault="003165BD" w:rsidP="003165BD">
      <w:pPr>
        <w:numPr>
          <w:ilvl w:val="2"/>
          <w:numId w:val="14"/>
        </w:numPr>
        <w:tabs>
          <w:tab w:val="left" w:pos="1134"/>
        </w:tabs>
        <w:spacing w:after="0" w:line="240" w:lineRule="auto"/>
        <w:ind w:left="1134" w:hanging="567"/>
        <w:rPr>
          <w:rFonts w:ascii="Arial" w:eastAsia="Times New Roman" w:hAnsi="Arial" w:cs="Arial"/>
          <w:sz w:val="28"/>
          <w:szCs w:val="28"/>
        </w:rPr>
      </w:pPr>
      <w:r w:rsidRPr="003165BD">
        <w:rPr>
          <w:rFonts w:ascii="Arial" w:eastAsia="Times New Roman" w:hAnsi="Arial" w:cs="Arial"/>
          <w:sz w:val="28"/>
          <w:szCs w:val="28"/>
        </w:rPr>
        <w:t>Clean the Perspex bus shelter windows at Holborn, Chestnut Springs roundabout and at The Beeches in April and September each year.</w:t>
      </w:r>
    </w:p>
    <w:p w14:paraId="71D68D71" w14:textId="74C848D8" w:rsidR="003165BD" w:rsidRPr="003165BD" w:rsidRDefault="003165BD" w:rsidP="004466CC">
      <w:pPr>
        <w:spacing w:after="0" w:line="240" w:lineRule="auto"/>
        <w:rPr>
          <w:rFonts w:ascii="Arial" w:eastAsia="Times New Roman" w:hAnsi="Arial" w:cs="Arial"/>
          <w:sz w:val="28"/>
          <w:szCs w:val="28"/>
        </w:rPr>
      </w:pPr>
    </w:p>
    <w:p w14:paraId="4EFD2302" w14:textId="77777777" w:rsidR="003165BD" w:rsidRPr="003165BD" w:rsidRDefault="003165BD" w:rsidP="003165BD">
      <w:pPr>
        <w:tabs>
          <w:tab w:val="left" w:pos="1134"/>
        </w:tabs>
        <w:spacing w:after="0" w:line="240" w:lineRule="auto"/>
        <w:ind w:left="1134" w:hanging="1134"/>
        <w:rPr>
          <w:rFonts w:ascii="Arial" w:eastAsia="Times New Roman" w:hAnsi="Arial" w:cs="Arial"/>
          <w:b/>
          <w:sz w:val="28"/>
          <w:szCs w:val="28"/>
        </w:rPr>
      </w:pPr>
      <w:r w:rsidRPr="003165BD">
        <w:rPr>
          <w:rFonts w:ascii="Arial" w:eastAsia="Times New Roman" w:hAnsi="Arial" w:cs="Arial"/>
          <w:b/>
          <w:sz w:val="28"/>
          <w:szCs w:val="28"/>
        </w:rPr>
        <w:t>Grassed Area Opposite the Parish Hall</w:t>
      </w:r>
    </w:p>
    <w:p w14:paraId="6034E069" w14:textId="77777777" w:rsidR="003165BD" w:rsidRPr="003165BD" w:rsidRDefault="003165BD" w:rsidP="003165BD">
      <w:pPr>
        <w:tabs>
          <w:tab w:val="left" w:pos="993"/>
          <w:tab w:val="left" w:pos="1134"/>
          <w:tab w:val="left" w:pos="1276"/>
        </w:tabs>
        <w:spacing w:after="0" w:line="240" w:lineRule="auto"/>
        <w:ind w:left="1134" w:hanging="1134"/>
        <w:rPr>
          <w:rFonts w:ascii="Arial" w:eastAsia="Times New Roman" w:hAnsi="Arial" w:cs="Arial"/>
          <w:b/>
          <w:sz w:val="28"/>
          <w:szCs w:val="28"/>
          <w:u w:val="single"/>
        </w:rPr>
      </w:pPr>
    </w:p>
    <w:p w14:paraId="698D4891" w14:textId="1B18D8E4" w:rsidR="003165BD" w:rsidRPr="00394A7C" w:rsidRDefault="003165BD" w:rsidP="00394A7C">
      <w:pPr>
        <w:numPr>
          <w:ilvl w:val="0"/>
          <w:numId w:val="9"/>
        </w:numPr>
        <w:tabs>
          <w:tab w:val="num" w:pos="1134"/>
        </w:tabs>
        <w:spacing w:after="0" w:line="240" w:lineRule="auto"/>
        <w:ind w:left="1134" w:hanging="708"/>
        <w:rPr>
          <w:rFonts w:ascii="Arial" w:eastAsia="Times New Roman" w:hAnsi="Arial" w:cs="Arial"/>
          <w:b/>
          <w:color w:val="000000" w:themeColor="text1"/>
          <w:sz w:val="28"/>
          <w:szCs w:val="28"/>
        </w:rPr>
      </w:pPr>
      <w:r w:rsidRPr="003165BD">
        <w:rPr>
          <w:rFonts w:ascii="Arial" w:eastAsia="Times New Roman" w:hAnsi="Arial" w:cs="Arial"/>
          <w:sz w:val="28"/>
          <w:szCs w:val="28"/>
        </w:rPr>
        <w:t xml:space="preserve">Cut (and remove if necessary) grass surrounding the flower beds from the beginning of March to the end of October </w:t>
      </w:r>
      <w:r w:rsidRPr="004466CC">
        <w:rPr>
          <w:rFonts w:ascii="Arial" w:eastAsia="Times New Roman" w:hAnsi="Arial" w:cs="Arial"/>
          <w:b/>
          <w:color w:val="000000" w:themeColor="text1"/>
          <w:sz w:val="28"/>
          <w:szCs w:val="28"/>
        </w:rPr>
        <w:t>every week</w:t>
      </w:r>
      <w:r w:rsidR="004466CC">
        <w:rPr>
          <w:rFonts w:ascii="Arial" w:eastAsia="Times New Roman" w:hAnsi="Arial" w:cs="Arial"/>
          <w:b/>
          <w:color w:val="000000" w:themeColor="text1"/>
          <w:sz w:val="28"/>
          <w:szCs w:val="28"/>
        </w:rPr>
        <w:t xml:space="preserve"> (period TBD)</w:t>
      </w:r>
      <w:r w:rsidRPr="004466CC">
        <w:rPr>
          <w:rFonts w:ascii="Arial" w:eastAsia="Times New Roman" w:hAnsi="Arial" w:cs="Arial"/>
          <w:b/>
          <w:color w:val="000000" w:themeColor="text1"/>
          <w:sz w:val="28"/>
          <w:szCs w:val="28"/>
        </w:rPr>
        <w:t>.</w:t>
      </w:r>
    </w:p>
    <w:p w14:paraId="7F228118" w14:textId="25C2307D" w:rsidR="003165BD" w:rsidRPr="004466CC" w:rsidRDefault="003165BD" w:rsidP="004466CC">
      <w:pPr>
        <w:numPr>
          <w:ilvl w:val="0"/>
          <w:numId w:val="9"/>
        </w:numPr>
        <w:tabs>
          <w:tab w:val="left" w:pos="1134"/>
        </w:tabs>
        <w:spacing w:after="0" w:line="240" w:lineRule="auto"/>
        <w:ind w:left="1134" w:hanging="708"/>
        <w:rPr>
          <w:rFonts w:ascii="Arial" w:eastAsia="Times New Roman" w:hAnsi="Arial" w:cs="Arial"/>
          <w:sz w:val="28"/>
          <w:szCs w:val="28"/>
        </w:rPr>
      </w:pPr>
      <w:r w:rsidRPr="003165BD">
        <w:rPr>
          <w:rFonts w:ascii="Arial" w:eastAsia="Times New Roman" w:hAnsi="Arial" w:cs="Arial"/>
          <w:sz w:val="28"/>
          <w:szCs w:val="28"/>
        </w:rPr>
        <w:t>Remove weeds from the rear wall as necessary taking care not to damage</w:t>
      </w:r>
      <w:r w:rsidR="004466CC">
        <w:rPr>
          <w:rFonts w:ascii="Arial" w:eastAsia="Times New Roman" w:hAnsi="Arial" w:cs="Arial"/>
          <w:sz w:val="28"/>
          <w:szCs w:val="28"/>
        </w:rPr>
        <w:t xml:space="preserve"> </w:t>
      </w:r>
      <w:r w:rsidRPr="004466CC">
        <w:rPr>
          <w:rFonts w:ascii="Arial" w:eastAsia="Times New Roman" w:hAnsi="Arial" w:cs="Arial"/>
          <w:sz w:val="28"/>
          <w:szCs w:val="28"/>
        </w:rPr>
        <w:t>spring bulbs that have been planted against the wall.</w:t>
      </w:r>
    </w:p>
    <w:p w14:paraId="5248D842" w14:textId="293BF9F2" w:rsidR="004466CC" w:rsidRPr="004466CC" w:rsidRDefault="004466CC" w:rsidP="00394A7C">
      <w:pPr>
        <w:tabs>
          <w:tab w:val="left" w:pos="993"/>
          <w:tab w:val="left" w:pos="1134"/>
        </w:tabs>
        <w:spacing w:after="0" w:line="240" w:lineRule="auto"/>
        <w:rPr>
          <w:rFonts w:ascii="Arial" w:eastAsia="Times New Roman" w:hAnsi="Arial" w:cs="Arial"/>
          <w:bCs/>
          <w:sz w:val="28"/>
          <w:szCs w:val="28"/>
        </w:rPr>
      </w:pPr>
    </w:p>
    <w:p w14:paraId="79FBB0CC" w14:textId="77777777" w:rsidR="004466CC" w:rsidRDefault="004466CC" w:rsidP="004466CC">
      <w:pPr>
        <w:tabs>
          <w:tab w:val="left" w:pos="993"/>
          <w:tab w:val="left" w:pos="1134"/>
        </w:tabs>
        <w:spacing w:after="0" w:line="240" w:lineRule="auto"/>
        <w:ind w:left="1134" w:hanging="1134"/>
        <w:jc w:val="right"/>
        <w:rPr>
          <w:rFonts w:ascii="Arial" w:eastAsia="Times New Roman" w:hAnsi="Arial" w:cs="Arial"/>
          <w:b/>
          <w:sz w:val="28"/>
          <w:szCs w:val="28"/>
        </w:rPr>
      </w:pPr>
    </w:p>
    <w:p w14:paraId="22C30E24" w14:textId="19C91575" w:rsidR="003165BD" w:rsidRPr="003165BD" w:rsidRDefault="003165BD" w:rsidP="003165BD">
      <w:pPr>
        <w:tabs>
          <w:tab w:val="left" w:pos="993"/>
          <w:tab w:val="left" w:pos="1134"/>
        </w:tabs>
        <w:spacing w:after="0" w:line="240" w:lineRule="auto"/>
        <w:ind w:left="1134" w:hanging="1134"/>
        <w:rPr>
          <w:rFonts w:ascii="Arial" w:eastAsia="Times New Roman" w:hAnsi="Arial" w:cs="Arial"/>
          <w:b/>
          <w:sz w:val="28"/>
          <w:szCs w:val="28"/>
        </w:rPr>
      </w:pPr>
      <w:r w:rsidRPr="003165BD">
        <w:rPr>
          <w:rFonts w:ascii="Arial" w:eastAsia="Times New Roman" w:hAnsi="Arial" w:cs="Arial"/>
          <w:b/>
          <w:sz w:val="28"/>
          <w:szCs w:val="28"/>
        </w:rPr>
        <w:t>Grassed Area between “Greensend” and the Greenhill Crossroads</w:t>
      </w:r>
    </w:p>
    <w:p w14:paraId="30024B07" w14:textId="77777777" w:rsidR="003165BD" w:rsidRPr="003165BD" w:rsidRDefault="003165BD" w:rsidP="003165BD">
      <w:pPr>
        <w:tabs>
          <w:tab w:val="left" w:pos="993"/>
          <w:tab w:val="left" w:pos="1134"/>
        </w:tabs>
        <w:spacing w:after="0" w:line="240" w:lineRule="auto"/>
        <w:ind w:left="1134" w:hanging="1134"/>
        <w:rPr>
          <w:rFonts w:ascii="Arial" w:eastAsia="Times New Roman" w:hAnsi="Arial" w:cs="Arial"/>
          <w:sz w:val="28"/>
          <w:szCs w:val="28"/>
        </w:rPr>
      </w:pPr>
    </w:p>
    <w:p w14:paraId="63051E1D" w14:textId="77777777" w:rsidR="003165BD" w:rsidRPr="003165BD" w:rsidRDefault="003165BD" w:rsidP="004466CC">
      <w:pPr>
        <w:numPr>
          <w:ilvl w:val="0"/>
          <w:numId w:val="15"/>
        </w:numPr>
        <w:tabs>
          <w:tab w:val="num" w:pos="1134"/>
        </w:tabs>
        <w:spacing w:after="0" w:line="240" w:lineRule="auto"/>
        <w:ind w:left="851" w:hanging="425"/>
        <w:rPr>
          <w:rFonts w:ascii="Arial" w:eastAsia="Times New Roman" w:hAnsi="Arial" w:cs="Arial"/>
          <w:b/>
          <w:sz w:val="28"/>
          <w:szCs w:val="28"/>
        </w:rPr>
      </w:pPr>
      <w:r w:rsidRPr="003165BD">
        <w:rPr>
          <w:rFonts w:ascii="Arial" w:eastAsia="Times New Roman" w:hAnsi="Arial" w:cs="Arial"/>
          <w:sz w:val="28"/>
          <w:szCs w:val="28"/>
        </w:rPr>
        <w:t xml:space="preserve">Maintain the shrub beds by pruning and weeding as necessary, but </w:t>
      </w:r>
      <w:r w:rsidRPr="003165BD">
        <w:rPr>
          <w:rFonts w:ascii="Arial" w:eastAsia="Times New Roman" w:hAnsi="Arial" w:cs="Arial"/>
          <w:b/>
          <w:sz w:val="28"/>
          <w:szCs w:val="28"/>
        </w:rPr>
        <w:t>at least</w:t>
      </w:r>
      <w:r w:rsidRPr="003165BD">
        <w:rPr>
          <w:rFonts w:ascii="Arial" w:eastAsia="Times New Roman" w:hAnsi="Arial" w:cs="Arial"/>
          <w:sz w:val="28"/>
          <w:szCs w:val="28"/>
        </w:rPr>
        <w:t xml:space="preserve"> </w:t>
      </w:r>
      <w:r w:rsidRPr="003165BD">
        <w:rPr>
          <w:rFonts w:ascii="Arial" w:eastAsia="Times New Roman" w:hAnsi="Arial" w:cs="Arial"/>
          <w:b/>
          <w:sz w:val="28"/>
          <w:szCs w:val="28"/>
        </w:rPr>
        <w:t>annually</w:t>
      </w:r>
    </w:p>
    <w:p w14:paraId="56611ED1" w14:textId="77777777" w:rsidR="003165BD" w:rsidRPr="003165BD" w:rsidRDefault="003165BD" w:rsidP="003165BD">
      <w:pPr>
        <w:tabs>
          <w:tab w:val="left" w:pos="1134"/>
        </w:tabs>
        <w:spacing w:after="0" w:line="240" w:lineRule="auto"/>
        <w:ind w:left="840"/>
        <w:rPr>
          <w:rFonts w:ascii="Arial" w:eastAsia="Times New Roman" w:hAnsi="Arial" w:cs="Arial"/>
          <w:b/>
          <w:sz w:val="28"/>
          <w:szCs w:val="28"/>
        </w:rPr>
      </w:pPr>
    </w:p>
    <w:p w14:paraId="66E8216C" w14:textId="4310F619" w:rsidR="003165BD" w:rsidRPr="003165BD" w:rsidRDefault="003165BD" w:rsidP="003165BD">
      <w:pPr>
        <w:numPr>
          <w:ilvl w:val="0"/>
          <w:numId w:val="15"/>
        </w:numPr>
        <w:tabs>
          <w:tab w:val="num" w:pos="1134"/>
        </w:tabs>
        <w:spacing w:after="0" w:line="240" w:lineRule="auto"/>
        <w:ind w:left="1134" w:hanging="708"/>
        <w:rPr>
          <w:rFonts w:ascii="Arial" w:eastAsia="Times New Roman" w:hAnsi="Arial" w:cs="Arial"/>
          <w:b/>
          <w:sz w:val="28"/>
          <w:szCs w:val="28"/>
        </w:rPr>
      </w:pPr>
      <w:r w:rsidRPr="003165BD">
        <w:rPr>
          <w:rFonts w:ascii="Arial" w:eastAsia="Times New Roman" w:hAnsi="Arial" w:cs="Arial"/>
          <w:sz w:val="28"/>
          <w:szCs w:val="28"/>
        </w:rPr>
        <w:t>Cut the grass from the beginning of March to the end of October and remove any litter,</w:t>
      </w:r>
      <w:r w:rsidRPr="003165BD">
        <w:rPr>
          <w:rFonts w:ascii="Arial" w:eastAsia="Times New Roman" w:hAnsi="Arial" w:cs="Arial"/>
          <w:b/>
          <w:sz w:val="28"/>
          <w:szCs w:val="28"/>
        </w:rPr>
        <w:t xml:space="preserve"> every two weeks</w:t>
      </w:r>
      <w:r w:rsidR="004466CC">
        <w:rPr>
          <w:rFonts w:ascii="Arial" w:eastAsia="Times New Roman" w:hAnsi="Arial" w:cs="Arial"/>
          <w:b/>
          <w:sz w:val="28"/>
          <w:szCs w:val="28"/>
        </w:rPr>
        <w:t xml:space="preserve">  (period TBD)</w:t>
      </w:r>
      <w:r w:rsidRPr="003165BD">
        <w:rPr>
          <w:rFonts w:ascii="Arial" w:eastAsia="Times New Roman" w:hAnsi="Arial" w:cs="Arial"/>
          <w:sz w:val="28"/>
          <w:szCs w:val="28"/>
        </w:rPr>
        <w:t>.</w:t>
      </w:r>
      <w:r w:rsidRPr="003165BD">
        <w:rPr>
          <w:rFonts w:ascii="Arial" w:eastAsia="Times New Roman" w:hAnsi="Arial" w:cs="Arial"/>
          <w:color w:val="FF6600"/>
          <w:sz w:val="28"/>
          <w:szCs w:val="28"/>
        </w:rPr>
        <w:t xml:space="preserve"> </w:t>
      </w:r>
    </w:p>
    <w:p w14:paraId="725722D8" w14:textId="77777777" w:rsidR="003165BD" w:rsidRPr="003165BD" w:rsidRDefault="003165BD" w:rsidP="003165BD">
      <w:pPr>
        <w:tabs>
          <w:tab w:val="left" w:pos="1134"/>
        </w:tabs>
        <w:spacing w:after="0" w:line="240" w:lineRule="auto"/>
        <w:ind w:left="840"/>
        <w:rPr>
          <w:rFonts w:ascii="Arial" w:eastAsia="Times New Roman" w:hAnsi="Arial" w:cs="Arial"/>
          <w:b/>
          <w:sz w:val="28"/>
          <w:szCs w:val="28"/>
        </w:rPr>
      </w:pPr>
    </w:p>
    <w:p w14:paraId="13E0A6EB" w14:textId="6721E131" w:rsidR="003165BD" w:rsidRPr="003165BD" w:rsidRDefault="003165BD" w:rsidP="004466CC">
      <w:pPr>
        <w:numPr>
          <w:ilvl w:val="0"/>
          <w:numId w:val="15"/>
        </w:numPr>
        <w:tabs>
          <w:tab w:val="num" w:pos="1134"/>
        </w:tabs>
        <w:spacing w:after="0" w:line="240" w:lineRule="auto"/>
        <w:ind w:left="851" w:hanging="425"/>
        <w:rPr>
          <w:rFonts w:ascii="Arial" w:eastAsia="Times New Roman" w:hAnsi="Arial" w:cs="Arial"/>
          <w:b/>
          <w:sz w:val="28"/>
          <w:szCs w:val="28"/>
        </w:rPr>
      </w:pPr>
      <w:r w:rsidRPr="003165BD">
        <w:rPr>
          <w:rFonts w:ascii="Arial" w:eastAsia="Times New Roman" w:hAnsi="Arial" w:cs="Arial"/>
          <w:sz w:val="28"/>
          <w:szCs w:val="28"/>
        </w:rPr>
        <w:t>Cut a one-metre-wide strip on the verge on the opposite side of</w:t>
      </w:r>
      <w:r w:rsidR="004466CC">
        <w:rPr>
          <w:rFonts w:ascii="Arial" w:eastAsia="Times New Roman" w:hAnsi="Arial" w:cs="Arial"/>
          <w:sz w:val="28"/>
          <w:szCs w:val="28"/>
        </w:rPr>
        <w:t xml:space="preserve"> f </w:t>
      </w:r>
      <w:r w:rsidRPr="003165BD">
        <w:rPr>
          <w:rFonts w:ascii="Arial" w:eastAsia="Times New Roman" w:hAnsi="Arial" w:cs="Arial"/>
          <w:sz w:val="28"/>
          <w:szCs w:val="28"/>
        </w:rPr>
        <w:t>the road to the shrub beds and cut the splays either side of the road on the Lydiard Green side of the junction.</w:t>
      </w:r>
    </w:p>
    <w:p w14:paraId="2C702EF5" w14:textId="77777777" w:rsidR="003165BD" w:rsidRPr="003165BD" w:rsidRDefault="003165BD" w:rsidP="003165BD">
      <w:pPr>
        <w:tabs>
          <w:tab w:val="left" w:pos="1134"/>
        </w:tabs>
        <w:spacing w:after="0" w:line="240" w:lineRule="auto"/>
        <w:rPr>
          <w:rFonts w:ascii="Arial" w:eastAsia="Times New Roman" w:hAnsi="Arial" w:cs="Arial"/>
          <w:b/>
          <w:sz w:val="28"/>
          <w:szCs w:val="28"/>
        </w:rPr>
      </w:pPr>
      <w:r w:rsidRPr="003165BD">
        <w:rPr>
          <w:rFonts w:ascii="Arial" w:eastAsia="Times New Roman" w:hAnsi="Arial" w:cs="Arial"/>
          <w:sz w:val="28"/>
          <w:szCs w:val="28"/>
        </w:rPr>
        <w:t xml:space="preserve"> </w:t>
      </w:r>
    </w:p>
    <w:p w14:paraId="66C63F93" w14:textId="77777777" w:rsidR="003165BD" w:rsidRPr="003165BD" w:rsidRDefault="003165BD" w:rsidP="004466CC">
      <w:pPr>
        <w:numPr>
          <w:ilvl w:val="0"/>
          <w:numId w:val="15"/>
        </w:numPr>
        <w:tabs>
          <w:tab w:val="clear" w:pos="840"/>
          <w:tab w:val="num" w:pos="851"/>
        </w:tabs>
        <w:spacing w:after="0" w:line="240" w:lineRule="auto"/>
        <w:ind w:left="851" w:hanging="425"/>
        <w:rPr>
          <w:rFonts w:ascii="Arial" w:eastAsia="Times New Roman" w:hAnsi="Arial" w:cs="Arial"/>
          <w:b/>
          <w:sz w:val="28"/>
          <w:szCs w:val="28"/>
        </w:rPr>
      </w:pPr>
      <w:r w:rsidRPr="003165BD">
        <w:rPr>
          <w:rFonts w:ascii="Arial" w:eastAsia="Times New Roman" w:hAnsi="Arial" w:cs="Arial"/>
          <w:sz w:val="28"/>
          <w:szCs w:val="28"/>
        </w:rPr>
        <w:t>Cut or strim the verge opposite the bus shelter from the Greenhill Road junction to the flag stone area.</w:t>
      </w:r>
    </w:p>
    <w:p w14:paraId="52C37240" w14:textId="77777777" w:rsidR="003165BD" w:rsidRPr="003165BD" w:rsidRDefault="003165BD" w:rsidP="00394A7C">
      <w:pPr>
        <w:spacing w:after="0" w:line="240" w:lineRule="auto"/>
        <w:rPr>
          <w:rFonts w:ascii="Arial" w:eastAsia="Times New Roman" w:hAnsi="Arial" w:cs="Arial"/>
          <w:sz w:val="28"/>
          <w:szCs w:val="28"/>
        </w:rPr>
      </w:pPr>
    </w:p>
    <w:p w14:paraId="2F02D10D" w14:textId="77777777" w:rsidR="003165BD" w:rsidRPr="003165BD" w:rsidRDefault="003165BD" w:rsidP="003165BD">
      <w:pPr>
        <w:spacing w:after="0" w:line="240" w:lineRule="auto"/>
        <w:rPr>
          <w:rFonts w:ascii="Arial" w:eastAsia="Times New Roman" w:hAnsi="Arial" w:cs="Arial"/>
          <w:b/>
          <w:sz w:val="28"/>
          <w:szCs w:val="28"/>
        </w:rPr>
      </w:pPr>
      <w:r w:rsidRPr="003165BD">
        <w:rPr>
          <w:rFonts w:ascii="Arial" w:eastAsia="Times New Roman" w:hAnsi="Arial" w:cs="Arial"/>
          <w:b/>
          <w:sz w:val="28"/>
          <w:szCs w:val="28"/>
        </w:rPr>
        <w:t>Grassed Verges from the Field Gate near Badger’s Brook to the Bus Stop at Holborn and from the “White Gate” after Holborn Corner to the path at Washpool Road.</w:t>
      </w:r>
    </w:p>
    <w:p w14:paraId="1A1AA45C" w14:textId="77777777" w:rsidR="003165BD" w:rsidRPr="003165BD" w:rsidRDefault="003165BD" w:rsidP="003165BD">
      <w:pPr>
        <w:spacing w:after="0" w:line="240" w:lineRule="auto"/>
        <w:rPr>
          <w:rFonts w:ascii="Arial" w:eastAsia="Times New Roman" w:hAnsi="Arial" w:cs="Arial"/>
          <w:sz w:val="28"/>
          <w:szCs w:val="28"/>
        </w:rPr>
      </w:pPr>
    </w:p>
    <w:p w14:paraId="0B201F96" w14:textId="02CC0F1A" w:rsidR="003165BD" w:rsidRPr="003165BD" w:rsidRDefault="003165BD" w:rsidP="003165BD">
      <w:pPr>
        <w:numPr>
          <w:ilvl w:val="0"/>
          <w:numId w:val="10"/>
        </w:numPr>
        <w:spacing w:after="0" w:line="240" w:lineRule="auto"/>
        <w:rPr>
          <w:rFonts w:ascii="Arial" w:eastAsia="Times New Roman" w:hAnsi="Arial" w:cs="Arial"/>
          <w:sz w:val="28"/>
          <w:szCs w:val="28"/>
        </w:rPr>
      </w:pPr>
      <w:r w:rsidRPr="003165BD">
        <w:rPr>
          <w:rFonts w:ascii="Arial" w:eastAsia="Times New Roman" w:hAnsi="Arial" w:cs="Arial"/>
          <w:sz w:val="28"/>
          <w:szCs w:val="28"/>
        </w:rPr>
        <w:t xml:space="preserve">   Cut the grass verge to the edge of the hedge from the beginning of March</w:t>
      </w:r>
      <w:r w:rsidR="004466CC">
        <w:rPr>
          <w:rFonts w:ascii="Arial" w:eastAsia="Times New Roman" w:hAnsi="Arial" w:cs="Arial"/>
          <w:sz w:val="28"/>
          <w:szCs w:val="28"/>
        </w:rPr>
        <w:t xml:space="preserve"> </w:t>
      </w:r>
      <w:r w:rsidRPr="003165BD">
        <w:rPr>
          <w:rFonts w:ascii="Arial" w:eastAsia="Times New Roman" w:hAnsi="Arial" w:cs="Arial"/>
          <w:sz w:val="28"/>
          <w:szCs w:val="28"/>
        </w:rPr>
        <w:t xml:space="preserve">to the end of October and remove any litter, </w:t>
      </w:r>
      <w:r w:rsidRPr="003165BD">
        <w:rPr>
          <w:rFonts w:ascii="Arial" w:eastAsia="Times New Roman" w:hAnsi="Arial" w:cs="Arial"/>
          <w:b/>
          <w:sz w:val="28"/>
          <w:szCs w:val="28"/>
        </w:rPr>
        <w:t>every two weeks</w:t>
      </w:r>
      <w:r w:rsidR="004466CC">
        <w:rPr>
          <w:rFonts w:ascii="Arial" w:eastAsia="Times New Roman" w:hAnsi="Arial" w:cs="Arial"/>
          <w:b/>
          <w:sz w:val="28"/>
          <w:szCs w:val="28"/>
        </w:rPr>
        <w:t xml:space="preserve"> (period TBD)</w:t>
      </w:r>
      <w:r w:rsidRPr="003165BD">
        <w:rPr>
          <w:rFonts w:ascii="Arial" w:eastAsia="Times New Roman" w:hAnsi="Arial" w:cs="Arial"/>
          <w:b/>
          <w:sz w:val="28"/>
          <w:szCs w:val="28"/>
        </w:rPr>
        <w:t>.</w:t>
      </w:r>
      <w:r w:rsidRPr="003165BD">
        <w:rPr>
          <w:rFonts w:ascii="Arial" w:eastAsia="Times New Roman" w:hAnsi="Arial" w:cs="Arial"/>
          <w:sz w:val="28"/>
          <w:szCs w:val="28"/>
        </w:rPr>
        <w:tab/>
      </w:r>
    </w:p>
    <w:p w14:paraId="45FEB208" w14:textId="77777777" w:rsidR="003165BD" w:rsidRPr="003165BD" w:rsidRDefault="003165BD" w:rsidP="003165BD">
      <w:pPr>
        <w:spacing w:after="0" w:line="240" w:lineRule="auto"/>
        <w:rPr>
          <w:rFonts w:ascii="Arial" w:eastAsia="Times New Roman" w:hAnsi="Arial" w:cs="Arial"/>
          <w:sz w:val="28"/>
          <w:szCs w:val="28"/>
        </w:rPr>
      </w:pPr>
    </w:p>
    <w:p w14:paraId="5700A7D5" w14:textId="77777777" w:rsidR="003165BD" w:rsidRPr="003165BD" w:rsidRDefault="003165BD" w:rsidP="003165BD">
      <w:pPr>
        <w:spacing w:after="0" w:line="240" w:lineRule="auto"/>
        <w:rPr>
          <w:rFonts w:ascii="Arial" w:eastAsia="Times New Roman" w:hAnsi="Arial" w:cs="Arial"/>
          <w:b/>
          <w:sz w:val="28"/>
          <w:szCs w:val="28"/>
        </w:rPr>
      </w:pPr>
      <w:r w:rsidRPr="003165BD">
        <w:rPr>
          <w:rFonts w:ascii="Arial" w:eastAsia="Times New Roman" w:hAnsi="Arial" w:cs="Arial"/>
          <w:b/>
          <w:sz w:val="28"/>
          <w:szCs w:val="28"/>
        </w:rPr>
        <w:t>Footpaths / Public Right of Way joining The Close to Buryfields</w:t>
      </w:r>
    </w:p>
    <w:p w14:paraId="4F3388CB" w14:textId="77777777" w:rsidR="003165BD" w:rsidRPr="003165BD" w:rsidRDefault="003165BD" w:rsidP="003165BD">
      <w:pPr>
        <w:spacing w:after="0" w:line="240" w:lineRule="auto"/>
        <w:rPr>
          <w:rFonts w:ascii="Arial" w:eastAsia="Times New Roman" w:hAnsi="Arial" w:cs="Arial"/>
          <w:b/>
          <w:sz w:val="28"/>
          <w:szCs w:val="28"/>
          <w:u w:val="single"/>
        </w:rPr>
      </w:pPr>
    </w:p>
    <w:p w14:paraId="0713BB9A" w14:textId="12A29F7B" w:rsidR="003165BD" w:rsidRDefault="003165BD" w:rsidP="004466CC">
      <w:pPr>
        <w:numPr>
          <w:ilvl w:val="0"/>
          <w:numId w:val="16"/>
        </w:numPr>
        <w:spacing w:after="0" w:line="240" w:lineRule="auto"/>
        <w:ind w:left="709" w:hanging="283"/>
        <w:rPr>
          <w:rFonts w:ascii="Arial" w:eastAsia="Times New Roman" w:hAnsi="Arial" w:cs="Arial"/>
          <w:sz w:val="28"/>
          <w:szCs w:val="28"/>
        </w:rPr>
      </w:pPr>
      <w:r w:rsidRPr="003165BD">
        <w:rPr>
          <w:rFonts w:ascii="Arial" w:eastAsia="Times New Roman" w:hAnsi="Arial" w:cs="Arial"/>
          <w:sz w:val="28"/>
          <w:szCs w:val="28"/>
        </w:rPr>
        <w:t>Keep bushes from encroaching onto the footpath</w:t>
      </w:r>
      <w:r w:rsidR="004466CC">
        <w:rPr>
          <w:rFonts w:ascii="Arial" w:eastAsia="Times New Roman" w:hAnsi="Arial" w:cs="Arial"/>
          <w:sz w:val="28"/>
          <w:szCs w:val="28"/>
        </w:rPr>
        <w:t>.</w:t>
      </w:r>
    </w:p>
    <w:p w14:paraId="03CCF2E0" w14:textId="77777777" w:rsidR="00137880" w:rsidRDefault="00137880" w:rsidP="00137880">
      <w:pPr>
        <w:spacing w:after="0" w:line="240" w:lineRule="auto"/>
        <w:ind w:left="709"/>
        <w:rPr>
          <w:rFonts w:ascii="Arial" w:eastAsia="Times New Roman" w:hAnsi="Arial" w:cs="Arial"/>
          <w:sz w:val="28"/>
          <w:szCs w:val="28"/>
        </w:rPr>
      </w:pPr>
    </w:p>
    <w:p w14:paraId="69C8EF33" w14:textId="77777777" w:rsidR="003165BD" w:rsidRPr="00137880" w:rsidRDefault="003165BD" w:rsidP="004466CC">
      <w:pPr>
        <w:numPr>
          <w:ilvl w:val="0"/>
          <w:numId w:val="16"/>
        </w:numPr>
        <w:spacing w:after="0" w:line="240" w:lineRule="auto"/>
        <w:ind w:left="709" w:hanging="283"/>
        <w:rPr>
          <w:rFonts w:ascii="Arial" w:eastAsia="Times New Roman" w:hAnsi="Arial" w:cs="Arial"/>
          <w:sz w:val="28"/>
          <w:szCs w:val="28"/>
        </w:rPr>
      </w:pPr>
      <w:r w:rsidRPr="00137880">
        <w:rPr>
          <w:rFonts w:ascii="Arial" w:eastAsia="Times New Roman" w:hAnsi="Arial" w:cs="Arial"/>
          <w:sz w:val="28"/>
          <w:szCs w:val="28"/>
        </w:rPr>
        <w:t>Area under bushes to be kept weed and litter free.</w:t>
      </w:r>
    </w:p>
    <w:p w14:paraId="5C8D6572" w14:textId="77777777" w:rsidR="003165BD" w:rsidRPr="003165BD" w:rsidRDefault="003165BD" w:rsidP="003165BD">
      <w:pPr>
        <w:spacing w:after="0" w:line="240" w:lineRule="auto"/>
        <w:ind w:left="1134"/>
        <w:rPr>
          <w:rFonts w:ascii="Arial" w:eastAsia="Times New Roman" w:hAnsi="Arial" w:cs="Arial"/>
          <w:sz w:val="28"/>
          <w:szCs w:val="28"/>
        </w:rPr>
      </w:pPr>
    </w:p>
    <w:p w14:paraId="3779B229" w14:textId="77777777" w:rsidR="003165BD" w:rsidRPr="003165BD" w:rsidRDefault="003165BD" w:rsidP="003165BD">
      <w:pPr>
        <w:numPr>
          <w:ilvl w:val="0"/>
          <w:numId w:val="16"/>
        </w:numPr>
        <w:spacing w:after="0" w:line="240" w:lineRule="auto"/>
        <w:ind w:left="709" w:hanging="283"/>
        <w:rPr>
          <w:rFonts w:ascii="Arial" w:eastAsia="Times New Roman" w:hAnsi="Arial" w:cs="Arial"/>
          <w:sz w:val="28"/>
          <w:szCs w:val="28"/>
        </w:rPr>
      </w:pPr>
      <w:r w:rsidRPr="003165BD">
        <w:rPr>
          <w:rFonts w:ascii="Arial" w:eastAsia="Times New Roman" w:hAnsi="Arial" w:cs="Arial"/>
          <w:sz w:val="28"/>
          <w:szCs w:val="28"/>
        </w:rPr>
        <w:t>Contractors should be mindful of the wildlife (insects) this area attracts, whilst ensuring the area is safe to use by residents who may be infirm or nervous for any reason.</w:t>
      </w:r>
    </w:p>
    <w:p w14:paraId="78DF38C6" w14:textId="77777777" w:rsidR="003165BD" w:rsidRPr="003165BD" w:rsidRDefault="003165BD" w:rsidP="003165BD">
      <w:pPr>
        <w:spacing w:after="0" w:line="240" w:lineRule="auto"/>
        <w:rPr>
          <w:rFonts w:ascii="Arial" w:eastAsia="Times New Roman" w:hAnsi="Arial" w:cs="Arial"/>
          <w:sz w:val="28"/>
          <w:szCs w:val="28"/>
        </w:rPr>
      </w:pPr>
    </w:p>
    <w:p w14:paraId="26920555" w14:textId="77777777" w:rsidR="003165BD" w:rsidRPr="003165BD" w:rsidRDefault="003165BD" w:rsidP="003165BD">
      <w:pPr>
        <w:spacing w:after="0" w:line="240" w:lineRule="auto"/>
        <w:rPr>
          <w:rFonts w:ascii="Arial" w:eastAsia="Times New Roman" w:hAnsi="Arial" w:cs="Arial"/>
          <w:b/>
          <w:sz w:val="28"/>
          <w:szCs w:val="28"/>
        </w:rPr>
      </w:pPr>
      <w:r w:rsidRPr="003165BD">
        <w:rPr>
          <w:rFonts w:ascii="Arial" w:eastAsia="Times New Roman" w:hAnsi="Arial" w:cs="Arial"/>
          <w:b/>
          <w:sz w:val="28"/>
          <w:szCs w:val="28"/>
        </w:rPr>
        <w:t>Footpaths / Public Rights of Way behind Park View Drive and Forge Fields</w:t>
      </w:r>
    </w:p>
    <w:p w14:paraId="4AE35C07" w14:textId="77777777" w:rsidR="003165BD" w:rsidRPr="003165BD" w:rsidRDefault="003165BD" w:rsidP="003165BD">
      <w:pPr>
        <w:spacing w:after="0" w:line="240" w:lineRule="auto"/>
        <w:rPr>
          <w:rFonts w:ascii="Arial" w:eastAsia="Times New Roman" w:hAnsi="Arial" w:cs="Arial"/>
          <w:b/>
          <w:sz w:val="28"/>
          <w:szCs w:val="28"/>
          <w:u w:val="single"/>
        </w:rPr>
      </w:pPr>
    </w:p>
    <w:p w14:paraId="0F4E63B2" w14:textId="0C5467A8" w:rsidR="003165BD" w:rsidRPr="003165BD" w:rsidRDefault="003165BD" w:rsidP="003165BD">
      <w:pPr>
        <w:numPr>
          <w:ilvl w:val="0"/>
          <w:numId w:val="11"/>
        </w:numPr>
        <w:spacing w:after="0" w:line="240" w:lineRule="auto"/>
        <w:rPr>
          <w:rFonts w:ascii="Arial" w:eastAsia="Times New Roman" w:hAnsi="Arial" w:cs="Arial"/>
          <w:sz w:val="28"/>
          <w:szCs w:val="28"/>
        </w:rPr>
      </w:pPr>
      <w:r w:rsidRPr="003165BD">
        <w:rPr>
          <w:rFonts w:ascii="Arial" w:eastAsia="Times New Roman" w:hAnsi="Arial" w:cs="Arial"/>
          <w:sz w:val="28"/>
          <w:szCs w:val="28"/>
        </w:rPr>
        <w:t xml:space="preserve"> From the beginning of March to the end of October strim the ditch to the field hedge and the fence lines and hedges of adjoining properties, </w:t>
      </w:r>
      <w:r w:rsidRPr="003165BD">
        <w:rPr>
          <w:rFonts w:ascii="Arial" w:eastAsia="Times New Roman" w:hAnsi="Arial" w:cs="Arial"/>
          <w:b/>
          <w:sz w:val="28"/>
          <w:szCs w:val="28"/>
        </w:rPr>
        <w:t xml:space="preserve">every month </w:t>
      </w:r>
      <w:r w:rsidR="00137880">
        <w:rPr>
          <w:rFonts w:ascii="Arial" w:eastAsia="Times New Roman" w:hAnsi="Arial" w:cs="Arial"/>
          <w:b/>
          <w:sz w:val="28"/>
          <w:szCs w:val="28"/>
        </w:rPr>
        <w:t>(period TBD)</w:t>
      </w:r>
      <w:r w:rsidRPr="003165BD">
        <w:rPr>
          <w:rFonts w:ascii="Arial" w:eastAsia="Times New Roman" w:hAnsi="Arial" w:cs="Arial"/>
          <w:sz w:val="28"/>
          <w:szCs w:val="28"/>
        </w:rPr>
        <w:t xml:space="preserve">and mow the path between the stiles at the ends of the path, </w:t>
      </w:r>
      <w:r w:rsidRPr="003165BD">
        <w:rPr>
          <w:rFonts w:ascii="Arial" w:eastAsia="Times New Roman" w:hAnsi="Arial" w:cs="Arial"/>
          <w:b/>
          <w:sz w:val="28"/>
          <w:szCs w:val="28"/>
        </w:rPr>
        <w:t>every two weeks</w:t>
      </w:r>
      <w:r w:rsidR="00137880">
        <w:rPr>
          <w:rFonts w:ascii="Arial" w:eastAsia="Times New Roman" w:hAnsi="Arial" w:cs="Arial"/>
          <w:b/>
          <w:sz w:val="28"/>
          <w:szCs w:val="28"/>
        </w:rPr>
        <w:t xml:space="preserve"> (period TBD) </w:t>
      </w:r>
      <w:r w:rsidRPr="003165BD">
        <w:rPr>
          <w:rFonts w:ascii="Arial" w:eastAsia="Times New Roman" w:hAnsi="Arial" w:cs="Arial"/>
          <w:sz w:val="28"/>
          <w:szCs w:val="28"/>
        </w:rPr>
        <w:t xml:space="preserve"> </w:t>
      </w:r>
    </w:p>
    <w:p w14:paraId="0FCD2291" w14:textId="3FA2C663" w:rsidR="003165BD" w:rsidRPr="003165BD" w:rsidRDefault="003165BD" w:rsidP="00394A7C">
      <w:pPr>
        <w:spacing w:after="0" w:line="240" w:lineRule="auto"/>
        <w:rPr>
          <w:rFonts w:ascii="Arial" w:eastAsia="Times New Roman" w:hAnsi="Arial" w:cs="Arial"/>
          <w:sz w:val="28"/>
          <w:szCs w:val="28"/>
        </w:rPr>
      </w:pPr>
    </w:p>
    <w:p w14:paraId="0884F647" w14:textId="77777777" w:rsidR="00137880" w:rsidRDefault="00137880" w:rsidP="003165BD">
      <w:pPr>
        <w:spacing w:after="0" w:line="240" w:lineRule="auto"/>
        <w:rPr>
          <w:rFonts w:ascii="Arial" w:eastAsia="Times New Roman" w:hAnsi="Arial" w:cs="Arial"/>
          <w:b/>
          <w:sz w:val="28"/>
          <w:szCs w:val="28"/>
        </w:rPr>
      </w:pPr>
    </w:p>
    <w:p w14:paraId="4BB3C65A" w14:textId="56D37038" w:rsidR="003165BD" w:rsidRPr="003165BD" w:rsidRDefault="003165BD" w:rsidP="003165BD">
      <w:pPr>
        <w:spacing w:after="0" w:line="240" w:lineRule="auto"/>
        <w:rPr>
          <w:rFonts w:ascii="Arial" w:eastAsia="Times New Roman" w:hAnsi="Arial" w:cs="Arial"/>
          <w:b/>
          <w:sz w:val="28"/>
          <w:szCs w:val="28"/>
        </w:rPr>
      </w:pPr>
      <w:r w:rsidRPr="003165BD">
        <w:rPr>
          <w:rFonts w:ascii="Arial" w:eastAsia="Times New Roman" w:hAnsi="Arial" w:cs="Arial"/>
          <w:b/>
          <w:sz w:val="28"/>
          <w:szCs w:val="28"/>
        </w:rPr>
        <w:t>Footpaths / Public Rights of Way behind The Sun, Rudlers and Garages</w:t>
      </w:r>
    </w:p>
    <w:p w14:paraId="4ACD54F1" w14:textId="77777777" w:rsidR="003165BD" w:rsidRPr="003165BD" w:rsidRDefault="003165BD" w:rsidP="003165BD">
      <w:pPr>
        <w:spacing w:after="0" w:line="240" w:lineRule="auto"/>
        <w:ind w:left="750"/>
        <w:rPr>
          <w:rFonts w:ascii="Arial" w:eastAsia="Times New Roman" w:hAnsi="Arial" w:cs="Arial"/>
          <w:sz w:val="28"/>
          <w:szCs w:val="28"/>
        </w:rPr>
      </w:pPr>
    </w:p>
    <w:p w14:paraId="4240911F" w14:textId="4055E321" w:rsidR="003165BD" w:rsidRPr="00137880" w:rsidRDefault="003165BD" w:rsidP="003165BD">
      <w:pPr>
        <w:numPr>
          <w:ilvl w:val="0"/>
          <w:numId w:val="17"/>
        </w:numPr>
        <w:spacing w:after="0" w:line="240" w:lineRule="auto"/>
        <w:rPr>
          <w:rFonts w:ascii="Arial" w:eastAsia="Times New Roman" w:hAnsi="Arial" w:cs="Arial"/>
          <w:color w:val="000000" w:themeColor="text1"/>
          <w:sz w:val="28"/>
          <w:szCs w:val="28"/>
        </w:rPr>
      </w:pPr>
      <w:r w:rsidRPr="003165BD">
        <w:rPr>
          <w:rFonts w:ascii="Arial" w:eastAsia="Times New Roman" w:hAnsi="Arial" w:cs="Arial"/>
          <w:sz w:val="28"/>
          <w:szCs w:val="28"/>
        </w:rPr>
        <w:t xml:space="preserve">Footpath to be maintained by cutting back of overgrown hedging and remedial maintenance of refurbished walkway </w:t>
      </w:r>
      <w:r w:rsidRPr="00137880">
        <w:rPr>
          <w:rFonts w:ascii="Arial" w:eastAsia="Times New Roman" w:hAnsi="Arial" w:cs="Arial"/>
          <w:b/>
          <w:color w:val="000000" w:themeColor="text1"/>
          <w:sz w:val="28"/>
          <w:szCs w:val="28"/>
        </w:rPr>
        <w:t>every two weeks</w:t>
      </w:r>
      <w:r w:rsidR="00137880">
        <w:rPr>
          <w:rFonts w:ascii="Arial" w:eastAsia="Times New Roman" w:hAnsi="Arial" w:cs="Arial"/>
          <w:color w:val="000000" w:themeColor="text1"/>
          <w:sz w:val="28"/>
          <w:szCs w:val="28"/>
        </w:rPr>
        <w:t xml:space="preserve"> </w:t>
      </w:r>
      <w:r w:rsidR="00137880" w:rsidRPr="00137880">
        <w:rPr>
          <w:rFonts w:ascii="Arial" w:eastAsia="Times New Roman" w:hAnsi="Arial" w:cs="Arial"/>
          <w:b/>
          <w:bCs/>
          <w:color w:val="000000" w:themeColor="text1"/>
          <w:sz w:val="28"/>
          <w:szCs w:val="28"/>
        </w:rPr>
        <w:t>(period TBD)</w:t>
      </w:r>
    </w:p>
    <w:p w14:paraId="64EE36AE" w14:textId="77777777" w:rsidR="003165BD" w:rsidRPr="003165BD" w:rsidRDefault="003165BD" w:rsidP="003165BD">
      <w:pPr>
        <w:spacing w:after="0" w:line="240" w:lineRule="auto"/>
        <w:rPr>
          <w:rFonts w:ascii="Arial" w:eastAsia="Times New Roman" w:hAnsi="Arial" w:cs="Arial"/>
          <w:sz w:val="28"/>
          <w:szCs w:val="28"/>
        </w:rPr>
      </w:pPr>
    </w:p>
    <w:p w14:paraId="21B49F5C" w14:textId="77777777" w:rsidR="003165BD" w:rsidRPr="003165BD" w:rsidRDefault="003165BD" w:rsidP="003165BD">
      <w:pPr>
        <w:spacing w:after="0" w:line="240" w:lineRule="auto"/>
        <w:rPr>
          <w:rFonts w:ascii="Arial" w:eastAsia="Times New Roman" w:hAnsi="Arial" w:cs="Arial"/>
          <w:b/>
          <w:sz w:val="28"/>
          <w:szCs w:val="28"/>
        </w:rPr>
      </w:pPr>
      <w:r w:rsidRPr="003165BD">
        <w:rPr>
          <w:rFonts w:ascii="Arial" w:eastAsia="Times New Roman" w:hAnsi="Arial" w:cs="Arial"/>
          <w:b/>
          <w:sz w:val="28"/>
          <w:szCs w:val="28"/>
        </w:rPr>
        <w:t>Grassed Verges on both sides of Tewkesbury Way from the Parish Sign to the White Gates</w:t>
      </w:r>
    </w:p>
    <w:p w14:paraId="29524059" w14:textId="77777777" w:rsidR="003165BD" w:rsidRPr="003165BD" w:rsidRDefault="003165BD" w:rsidP="003165BD">
      <w:pPr>
        <w:spacing w:after="0" w:line="240" w:lineRule="auto"/>
        <w:rPr>
          <w:rFonts w:ascii="Arial" w:eastAsia="Times New Roman" w:hAnsi="Arial" w:cs="Arial"/>
          <w:b/>
          <w:sz w:val="28"/>
          <w:szCs w:val="28"/>
        </w:rPr>
      </w:pPr>
    </w:p>
    <w:p w14:paraId="537B6B73" w14:textId="0CFCC492" w:rsidR="003165BD" w:rsidRPr="003165BD" w:rsidRDefault="003165BD" w:rsidP="003165BD">
      <w:pPr>
        <w:numPr>
          <w:ilvl w:val="0"/>
          <w:numId w:val="12"/>
        </w:numPr>
        <w:spacing w:after="0" w:line="240" w:lineRule="auto"/>
        <w:rPr>
          <w:rFonts w:ascii="Arial" w:eastAsia="Times New Roman" w:hAnsi="Arial" w:cs="Arial"/>
          <w:sz w:val="28"/>
          <w:szCs w:val="28"/>
        </w:rPr>
      </w:pPr>
      <w:r w:rsidRPr="003165BD">
        <w:rPr>
          <w:rFonts w:ascii="Arial" w:eastAsia="Times New Roman" w:hAnsi="Arial" w:cs="Arial"/>
          <w:sz w:val="28"/>
          <w:szCs w:val="28"/>
        </w:rPr>
        <w:t xml:space="preserve">From the beginning of March to the end of October </w:t>
      </w:r>
      <w:r w:rsidRPr="003165BD">
        <w:rPr>
          <w:rFonts w:ascii="Arial" w:eastAsia="Times New Roman" w:hAnsi="Arial" w:cs="Arial"/>
          <w:b/>
          <w:sz w:val="28"/>
          <w:szCs w:val="28"/>
        </w:rPr>
        <w:t>every 2 weeks</w:t>
      </w:r>
      <w:r w:rsidR="00137880">
        <w:rPr>
          <w:rFonts w:ascii="Arial" w:eastAsia="Times New Roman" w:hAnsi="Arial" w:cs="Arial"/>
          <w:b/>
          <w:sz w:val="28"/>
          <w:szCs w:val="28"/>
        </w:rPr>
        <w:t xml:space="preserve"> (period TBD)</w:t>
      </w:r>
      <w:r w:rsidRPr="003165BD">
        <w:rPr>
          <w:rFonts w:ascii="Arial" w:eastAsia="Times New Roman" w:hAnsi="Arial" w:cs="Arial"/>
          <w:sz w:val="28"/>
          <w:szCs w:val="28"/>
        </w:rPr>
        <w:t xml:space="preserve"> mow the grass verge from the edge of the road to the fence line from the white gate to Washpool Road path </w:t>
      </w:r>
    </w:p>
    <w:p w14:paraId="40D601CE" w14:textId="77777777" w:rsidR="003165BD" w:rsidRPr="003165BD" w:rsidRDefault="003165BD" w:rsidP="003165BD">
      <w:pPr>
        <w:spacing w:after="0" w:line="240" w:lineRule="auto"/>
        <w:ind w:left="795"/>
        <w:rPr>
          <w:rFonts w:ascii="Arial" w:eastAsia="Times New Roman" w:hAnsi="Arial" w:cs="Arial"/>
          <w:sz w:val="28"/>
          <w:szCs w:val="28"/>
        </w:rPr>
      </w:pPr>
    </w:p>
    <w:p w14:paraId="6D100C4E" w14:textId="77777777" w:rsidR="003165BD" w:rsidRPr="003165BD" w:rsidRDefault="003165BD" w:rsidP="003165BD">
      <w:pPr>
        <w:numPr>
          <w:ilvl w:val="0"/>
          <w:numId w:val="12"/>
        </w:numPr>
        <w:spacing w:after="0" w:line="240" w:lineRule="auto"/>
        <w:rPr>
          <w:rFonts w:ascii="Arial" w:eastAsia="Times New Roman" w:hAnsi="Arial" w:cs="Arial"/>
          <w:sz w:val="28"/>
          <w:szCs w:val="28"/>
        </w:rPr>
      </w:pPr>
      <w:r w:rsidRPr="003165BD">
        <w:rPr>
          <w:rFonts w:ascii="Arial" w:eastAsia="Times New Roman" w:hAnsi="Arial" w:cs="Arial"/>
          <w:sz w:val="28"/>
          <w:szCs w:val="28"/>
        </w:rPr>
        <w:t xml:space="preserve">Cut </w:t>
      </w:r>
      <w:r w:rsidRPr="003165BD">
        <w:rPr>
          <w:rFonts w:ascii="Arial" w:eastAsia="Times New Roman" w:hAnsi="Arial" w:cs="Arial"/>
          <w:b/>
          <w:sz w:val="28"/>
          <w:szCs w:val="28"/>
        </w:rPr>
        <w:t>two-metre-wide</w:t>
      </w:r>
      <w:r w:rsidRPr="003165BD">
        <w:rPr>
          <w:rFonts w:ascii="Arial" w:eastAsia="Times New Roman" w:hAnsi="Arial" w:cs="Arial"/>
          <w:sz w:val="28"/>
          <w:szCs w:val="28"/>
        </w:rPr>
        <w:t xml:space="preserve"> swathe on the opposite side from the parish sign to the white gate; the swathe must be suitable for walkers at all times.</w:t>
      </w:r>
      <w:r w:rsidRPr="003165BD">
        <w:rPr>
          <w:rFonts w:ascii="Arial" w:eastAsia="Times New Roman" w:hAnsi="Arial" w:cs="Arial"/>
          <w:sz w:val="28"/>
          <w:szCs w:val="28"/>
        </w:rPr>
        <w:tab/>
      </w:r>
    </w:p>
    <w:p w14:paraId="0C279674" w14:textId="77777777" w:rsidR="003165BD" w:rsidRPr="003165BD" w:rsidRDefault="003165BD" w:rsidP="003165BD">
      <w:pPr>
        <w:spacing w:after="0" w:line="240" w:lineRule="auto"/>
        <w:rPr>
          <w:rFonts w:ascii="Arial" w:eastAsia="Times New Roman" w:hAnsi="Arial" w:cs="Arial"/>
          <w:sz w:val="28"/>
          <w:szCs w:val="28"/>
        </w:rPr>
      </w:pPr>
    </w:p>
    <w:p w14:paraId="65C38680" w14:textId="77777777" w:rsidR="003165BD" w:rsidRPr="003165BD" w:rsidRDefault="003165BD" w:rsidP="003165BD">
      <w:pPr>
        <w:spacing w:after="0" w:line="240" w:lineRule="auto"/>
        <w:rPr>
          <w:rFonts w:ascii="Arial" w:eastAsia="Times New Roman" w:hAnsi="Arial" w:cs="Arial"/>
          <w:b/>
          <w:sz w:val="28"/>
          <w:szCs w:val="28"/>
        </w:rPr>
      </w:pPr>
      <w:r w:rsidRPr="003165BD">
        <w:rPr>
          <w:rFonts w:ascii="Arial" w:eastAsia="Times New Roman" w:hAnsi="Arial" w:cs="Arial"/>
          <w:b/>
          <w:sz w:val="28"/>
          <w:szCs w:val="28"/>
        </w:rPr>
        <w:t>Footpath from Holborn to Tewkesbury Way</w:t>
      </w:r>
    </w:p>
    <w:p w14:paraId="190BDCB4" w14:textId="77777777" w:rsidR="003165BD" w:rsidRPr="003165BD" w:rsidRDefault="003165BD" w:rsidP="003165BD">
      <w:pPr>
        <w:spacing w:after="0" w:line="240" w:lineRule="auto"/>
        <w:rPr>
          <w:rFonts w:ascii="Arial" w:eastAsia="Times New Roman" w:hAnsi="Arial" w:cs="Arial"/>
          <w:sz w:val="28"/>
          <w:szCs w:val="28"/>
        </w:rPr>
      </w:pPr>
    </w:p>
    <w:p w14:paraId="771EB70F" w14:textId="4AA600A2" w:rsidR="003165BD" w:rsidRPr="003165BD" w:rsidRDefault="003165BD" w:rsidP="003165BD">
      <w:pPr>
        <w:numPr>
          <w:ilvl w:val="0"/>
          <w:numId w:val="13"/>
        </w:numPr>
        <w:spacing w:after="0" w:line="240" w:lineRule="auto"/>
        <w:rPr>
          <w:rFonts w:ascii="Arial" w:eastAsia="Times New Roman" w:hAnsi="Arial" w:cs="Arial"/>
          <w:sz w:val="28"/>
          <w:szCs w:val="28"/>
        </w:rPr>
      </w:pPr>
      <w:r w:rsidRPr="003165BD">
        <w:rPr>
          <w:rFonts w:ascii="Arial" w:eastAsia="Times New Roman" w:hAnsi="Arial" w:cs="Arial"/>
          <w:sz w:val="28"/>
          <w:szCs w:val="28"/>
        </w:rPr>
        <w:t xml:space="preserve">From the beginning of March to the end of October strim either side of the field path and trim brambles etc. from the hedge </w:t>
      </w:r>
      <w:r w:rsidRPr="003165BD">
        <w:rPr>
          <w:rFonts w:ascii="Arial" w:eastAsia="Times New Roman" w:hAnsi="Arial" w:cs="Arial"/>
          <w:b/>
          <w:sz w:val="28"/>
          <w:szCs w:val="28"/>
        </w:rPr>
        <w:t>every 2 weeks</w:t>
      </w:r>
      <w:r w:rsidR="00137880">
        <w:rPr>
          <w:rFonts w:ascii="Arial" w:eastAsia="Times New Roman" w:hAnsi="Arial" w:cs="Arial"/>
          <w:b/>
          <w:sz w:val="28"/>
          <w:szCs w:val="28"/>
        </w:rPr>
        <w:t xml:space="preserve"> period (TBD)</w:t>
      </w:r>
      <w:r w:rsidRPr="003165BD">
        <w:rPr>
          <w:rFonts w:ascii="Arial" w:eastAsia="Times New Roman" w:hAnsi="Arial" w:cs="Arial"/>
          <w:sz w:val="28"/>
          <w:szCs w:val="28"/>
        </w:rPr>
        <w:t>.</w:t>
      </w:r>
    </w:p>
    <w:p w14:paraId="7061BA33" w14:textId="77777777" w:rsidR="003165BD" w:rsidRPr="003165BD" w:rsidRDefault="003165BD" w:rsidP="003165BD">
      <w:pPr>
        <w:spacing w:after="0" w:line="240" w:lineRule="auto"/>
        <w:ind w:left="750"/>
        <w:rPr>
          <w:rFonts w:ascii="Arial" w:eastAsia="Times New Roman" w:hAnsi="Arial" w:cs="Arial"/>
          <w:sz w:val="28"/>
          <w:szCs w:val="28"/>
        </w:rPr>
      </w:pPr>
    </w:p>
    <w:p w14:paraId="70312B30" w14:textId="77777777" w:rsidR="003165BD" w:rsidRPr="003165BD" w:rsidRDefault="003165BD" w:rsidP="003165BD">
      <w:pPr>
        <w:numPr>
          <w:ilvl w:val="0"/>
          <w:numId w:val="13"/>
        </w:numPr>
        <w:spacing w:after="0" w:line="240" w:lineRule="auto"/>
        <w:rPr>
          <w:rFonts w:ascii="Arial" w:eastAsia="Times New Roman" w:hAnsi="Arial" w:cs="Arial"/>
          <w:sz w:val="28"/>
          <w:szCs w:val="28"/>
        </w:rPr>
      </w:pPr>
      <w:r w:rsidRPr="003165BD">
        <w:rPr>
          <w:rFonts w:ascii="Arial" w:eastAsia="Times New Roman" w:hAnsi="Arial" w:cs="Arial"/>
          <w:sz w:val="28"/>
          <w:szCs w:val="28"/>
        </w:rPr>
        <w:t>Maintain walkway by carrying out any remedial repairs; larger repairs to be reported to the Handyman for attention.</w:t>
      </w:r>
      <w:r w:rsidRPr="003165BD">
        <w:rPr>
          <w:rFonts w:ascii="Arial" w:eastAsia="Times New Roman" w:hAnsi="Arial" w:cs="Arial"/>
          <w:sz w:val="28"/>
          <w:szCs w:val="28"/>
        </w:rPr>
        <w:tab/>
      </w:r>
    </w:p>
    <w:p w14:paraId="381F65E1" w14:textId="5D732449" w:rsidR="003165BD" w:rsidRPr="00B70213" w:rsidRDefault="003165BD" w:rsidP="00216312">
      <w:pPr>
        <w:spacing w:after="0" w:line="240" w:lineRule="auto"/>
        <w:rPr>
          <w:rFonts w:ascii="Arial" w:eastAsia="Times New Roman" w:hAnsi="Arial" w:cs="Arial"/>
          <w:color w:val="FF0000"/>
          <w:sz w:val="28"/>
          <w:szCs w:val="28"/>
        </w:rPr>
      </w:pPr>
    </w:p>
    <w:p w14:paraId="2543F1C4" w14:textId="03D2041B" w:rsidR="00137880" w:rsidRPr="00EC6AB9" w:rsidRDefault="00B70213" w:rsidP="00216312">
      <w:pPr>
        <w:spacing w:after="0" w:line="240" w:lineRule="auto"/>
        <w:rPr>
          <w:rFonts w:ascii="Arial" w:hAnsi="Arial" w:cs="Arial"/>
          <w:b/>
          <w:bCs/>
          <w:sz w:val="28"/>
          <w:szCs w:val="28"/>
        </w:rPr>
      </w:pPr>
      <w:r w:rsidRPr="00EC6AB9">
        <w:rPr>
          <w:rFonts w:ascii="Arial" w:eastAsia="Times New Roman" w:hAnsi="Arial" w:cs="Arial"/>
          <w:b/>
          <w:bCs/>
          <w:sz w:val="28"/>
          <w:szCs w:val="28"/>
        </w:rPr>
        <w:t>NOTE:</w:t>
      </w:r>
      <w:r w:rsidRPr="00EC6AB9">
        <w:rPr>
          <w:rFonts w:ascii="Arial" w:eastAsia="Times New Roman" w:hAnsi="Arial" w:cs="Arial"/>
          <w:b/>
          <w:bCs/>
          <w:sz w:val="28"/>
          <w:szCs w:val="28"/>
        </w:rPr>
        <w:br/>
      </w:r>
      <w:r w:rsidR="00137880" w:rsidRPr="00EC6AB9">
        <w:rPr>
          <w:rFonts w:ascii="Arial" w:eastAsia="Times New Roman" w:hAnsi="Arial" w:cs="Arial"/>
          <w:b/>
          <w:bCs/>
          <w:sz w:val="28"/>
          <w:szCs w:val="28"/>
        </w:rPr>
        <w:t>The specification should be accompanied by Map</w:t>
      </w:r>
      <w:r w:rsidR="00394A7C" w:rsidRPr="00EC6AB9">
        <w:rPr>
          <w:rFonts w:ascii="Arial" w:eastAsia="Times New Roman" w:hAnsi="Arial" w:cs="Arial"/>
          <w:b/>
          <w:bCs/>
          <w:sz w:val="28"/>
          <w:szCs w:val="28"/>
        </w:rPr>
        <w:t>s,</w:t>
      </w:r>
      <w:r w:rsidR="00137880" w:rsidRPr="00EC6AB9">
        <w:rPr>
          <w:rFonts w:ascii="Arial" w:eastAsia="Times New Roman" w:hAnsi="Arial" w:cs="Arial"/>
          <w:b/>
          <w:bCs/>
          <w:sz w:val="28"/>
          <w:szCs w:val="28"/>
        </w:rPr>
        <w:t xml:space="preserve"> </w:t>
      </w:r>
      <w:r w:rsidR="00394A7C" w:rsidRPr="00EC6AB9">
        <w:rPr>
          <w:rFonts w:ascii="Arial" w:eastAsia="Times New Roman" w:hAnsi="Arial" w:cs="Arial"/>
          <w:b/>
          <w:bCs/>
          <w:sz w:val="28"/>
          <w:szCs w:val="28"/>
        </w:rPr>
        <w:t xml:space="preserve">a full narrative, and photographic support </w:t>
      </w:r>
      <w:r w:rsidR="00137880" w:rsidRPr="00EC6AB9">
        <w:rPr>
          <w:rFonts w:ascii="Arial" w:eastAsia="Times New Roman" w:hAnsi="Arial" w:cs="Arial"/>
          <w:b/>
          <w:bCs/>
          <w:sz w:val="28"/>
          <w:szCs w:val="28"/>
        </w:rPr>
        <w:t>indicating all areas</w:t>
      </w:r>
      <w:r w:rsidR="00394A7C" w:rsidRPr="00EC6AB9">
        <w:rPr>
          <w:rFonts w:ascii="Arial" w:eastAsia="Times New Roman" w:hAnsi="Arial" w:cs="Arial"/>
          <w:b/>
          <w:bCs/>
          <w:sz w:val="28"/>
          <w:szCs w:val="28"/>
        </w:rPr>
        <w:t xml:space="preserve"> and work required</w:t>
      </w:r>
    </w:p>
    <w:sectPr w:rsidR="00137880" w:rsidRPr="00EC6AB9" w:rsidSect="00443099">
      <w:headerReference w:type="default" r:id="rId7"/>
      <w:footerReference w:type="even" r:id="rId8"/>
      <w:footerReference w:type="default" r:id="rId9"/>
      <w:pgSz w:w="11907" w:h="16839" w:code="9"/>
      <w:pgMar w:top="709" w:right="1417" w:bottom="1276" w:left="156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1E3E458" w14:textId="77777777" w:rsidR="009475E2" w:rsidRDefault="009475E2" w:rsidP="00077BC8">
      <w:pPr>
        <w:spacing w:after="0" w:line="240" w:lineRule="auto"/>
      </w:pPr>
      <w:r>
        <w:separator/>
      </w:r>
    </w:p>
  </w:endnote>
  <w:endnote w:type="continuationSeparator" w:id="0">
    <w:p w14:paraId="33007C02" w14:textId="77777777" w:rsidR="009475E2" w:rsidRDefault="009475E2" w:rsidP="00077BC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Consolas">
    <w:panose1 w:val="020B0609020204030204"/>
    <w:charset w:val="00"/>
    <w:family w:val="modern"/>
    <w:pitch w:val="fixed"/>
    <w:sig w:usb0="E10002FF" w:usb1="4000FCFF" w:usb2="00000009" w:usb3="00000000" w:csb0="000001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PageNumber"/>
      </w:rPr>
      <w:id w:val="-1595087512"/>
      <w:docPartObj>
        <w:docPartGallery w:val="Page Numbers (Bottom of Page)"/>
        <w:docPartUnique/>
      </w:docPartObj>
    </w:sdtPr>
    <w:sdtEndPr>
      <w:rPr>
        <w:rStyle w:val="PageNumber"/>
      </w:rPr>
    </w:sdtEndPr>
    <w:sdtContent>
      <w:p w14:paraId="2301F426" w14:textId="2A590850" w:rsidR="009475E2" w:rsidRDefault="009475E2" w:rsidP="009475E2">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1D496059" w14:textId="77777777" w:rsidR="009475E2" w:rsidRDefault="009475E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PageNumber"/>
      </w:rPr>
      <w:id w:val="1700511230"/>
      <w:docPartObj>
        <w:docPartGallery w:val="Page Numbers (Bottom of Page)"/>
        <w:docPartUnique/>
      </w:docPartObj>
    </w:sdtPr>
    <w:sdtEndPr>
      <w:rPr>
        <w:rStyle w:val="PageNumber"/>
      </w:rPr>
    </w:sdtEndPr>
    <w:sdtContent>
      <w:p w14:paraId="6D3320EB" w14:textId="6CBC89B2" w:rsidR="009475E2" w:rsidRDefault="009475E2" w:rsidP="009475E2">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sidR="00EC6AB9">
          <w:rPr>
            <w:rStyle w:val="PageNumber"/>
            <w:noProof/>
          </w:rPr>
          <w:t>7</w:t>
        </w:r>
        <w:r>
          <w:rPr>
            <w:rStyle w:val="PageNumber"/>
          </w:rPr>
          <w:fldChar w:fldCharType="end"/>
        </w:r>
      </w:p>
    </w:sdtContent>
  </w:sdt>
  <w:p w14:paraId="2130EE4F" w14:textId="77777777" w:rsidR="009475E2" w:rsidRDefault="009475E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436092E" w14:textId="77777777" w:rsidR="009475E2" w:rsidRDefault="009475E2" w:rsidP="00077BC8">
      <w:pPr>
        <w:spacing w:after="0" w:line="240" w:lineRule="auto"/>
      </w:pPr>
      <w:r>
        <w:separator/>
      </w:r>
    </w:p>
  </w:footnote>
  <w:footnote w:type="continuationSeparator" w:id="0">
    <w:p w14:paraId="2985AA8B" w14:textId="77777777" w:rsidR="009475E2" w:rsidRDefault="009475E2" w:rsidP="00077BC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2CC350" w14:textId="23F07A1B" w:rsidR="009475E2" w:rsidRDefault="009475E2">
    <w:pPr>
      <w:spacing w:line="264" w:lineRule="auto"/>
    </w:pPr>
  </w:p>
  <w:p w14:paraId="7ED7880A" w14:textId="3E7F124A" w:rsidR="009475E2" w:rsidRPr="00394A7C" w:rsidRDefault="009475E2">
    <w:pPr>
      <w:pStyle w:val="Header"/>
      <w:rPr>
        <w:rFonts w:ascii="Arial" w:hAnsi="Arial" w:cs="Arial"/>
        <w:sz w:val="28"/>
        <w:szCs w:val="28"/>
        <w:u w:val="single"/>
      </w:rPr>
    </w:pPr>
    <w:r w:rsidRPr="005D5D2C">
      <w:rPr>
        <w:rFonts w:ascii="Arial" w:hAnsi="Arial" w:cs="Arial"/>
        <w:sz w:val="28"/>
        <w:szCs w:val="28"/>
        <w:u w:val="single"/>
      </w:rPr>
      <w:tab/>
      <w:t xml:space="preserve">Lydiard Millicent Parish Council </w:t>
    </w:r>
    <w:r w:rsidRPr="005D5D2C">
      <w:rPr>
        <w:rFonts w:ascii="Arial" w:hAnsi="Arial" w:cs="Arial"/>
        <w:sz w:val="28"/>
        <w:szCs w:val="28"/>
        <w:u w:val="single"/>
      </w:rPr>
      <w:tab/>
      <w:t xml:space="preserve">Item </w:t>
    </w:r>
    <w:r>
      <w:rPr>
        <w:rFonts w:ascii="Arial" w:hAnsi="Arial" w:cs="Arial"/>
        <w:sz w:val="28"/>
        <w:szCs w:val="28"/>
        <w:u w:val="single"/>
      </w:rPr>
      <w:t>8</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46.75pt;height:62.65pt" o:bullet="t">
        <v:imagedata r:id="rId1" o:title="ew-2018"/>
      </v:shape>
    </w:pict>
  </w:numPicBullet>
  <w:abstractNum w:abstractNumId="0" w15:restartNumberingAfterBreak="0">
    <w:nsid w:val="0D941B08"/>
    <w:multiLevelType w:val="hybridMultilevel"/>
    <w:tmpl w:val="62746430"/>
    <w:lvl w:ilvl="0" w:tplc="F940A824">
      <w:start w:val="1"/>
      <w:numFmt w:val="bullet"/>
      <w:lvlText w:val=""/>
      <w:lvlPicBulletId w:val="0"/>
      <w:lvlJc w:val="left"/>
      <w:pPr>
        <w:ind w:left="720" w:hanging="360"/>
      </w:pPr>
      <w:rPr>
        <w:rFonts w:ascii="Symbol" w:hAnsi="Symbol" w:hint="default"/>
        <w:sz w:val="28"/>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start w:val="1"/>
      <w:numFmt w:val="bullet"/>
      <w:lvlText w:val=""/>
      <w:lvlJc w:val="left"/>
      <w:pPr>
        <w:ind w:left="3600" w:hanging="360"/>
      </w:pPr>
      <w:rPr>
        <w:rFonts w:ascii="Symbol" w:hAnsi="Symbol" w:hint="default"/>
      </w:rPr>
    </w:lvl>
    <w:lvl w:ilvl="4" w:tplc="08090003">
      <w:start w:val="1"/>
      <w:numFmt w:val="bullet"/>
      <w:lvlText w:val="o"/>
      <w:lvlJc w:val="left"/>
      <w:pPr>
        <w:ind w:left="4320" w:hanging="360"/>
      </w:pPr>
      <w:rPr>
        <w:rFonts w:ascii="Courier New" w:hAnsi="Courier New" w:cs="Courier New" w:hint="default"/>
      </w:rPr>
    </w:lvl>
    <w:lvl w:ilvl="5" w:tplc="08090005">
      <w:start w:val="1"/>
      <w:numFmt w:val="bullet"/>
      <w:lvlText w:val=""/>
      <w:lvlJc w:val="left"/>
      <w:pPr>
        <w:ind w:left="5040" w:hanging="360"/>
      </w:pPr>
      <w:rPr>
        <w:rFonts w:ascii="Wingdings" w:hAnsi="Wingdings" w:hint="default"/>
      </w:rPr>
    </w:lvl>
    <w:lvl w:ilvl="6" w:tplc="08090001">
      <w:start w:val="1"/>
      <w:numFmt w:val="bullet"/>
      <w:lvlText w:val=""/>
      <w:lvlJc w:val="left"/>
      <w:pPr>
        <w:ind w:left="5760" w:hanging="360"/>
      </w:pPr>
      <w:rPr>
        <w:rFonts w:ascii="Symbol" w:hAnsi="Symbol" w:hint="default"/>
      </w:rPr>
    </w:lvl>
    <w:lvl w:ilvl="7" w:tplc="08090003">
      <w:start w:val="1"/>
      <w:numFmt w:val="bullet"/>
      <w:lvlText w:val="o"/>
      <w:lvlJc w:val="left"/>
      <w:pPr>
        <w:ind w:left="6480" w:hanging="360"/>
      </w:pPr>
      <w:rPr>
        <w:rFonts w:ascii="Courier New" w:hAnsi="Courier New" w:cs="Courier New" w:hint="default"/>
      </w:rPr>
    </w:lvl>
    <w:lvl w:ilvl="8" w:tplc="08090005">
      <w:start w:val="1"/>
      <w:numFmt w:val="bullet"/>
      <w:lvlText w:val=""/>
      <w:lvlJc w:val="left"/>
      <w:pPr>
        <w:ind w:left="7200" w:hanging="360"/>
      </w:pPr>
      <w:rPr>
        <w:rFonts w:ascii="Wingdings" w:hAnsi="Wingdings" w:hint="default"/>
      </w:rPr>
    </w:lvl>
  </w:abstractNum>
  <w:abstractNum w:abstractNumId="1" w15:restartNumberingAfterBreak="0">
    <w:nsid w:val="10AF3475"/>
    <w:multiLevelType w:val="hybridMultilevel"/>
    <w:tmpl w:val="0A3849F4"/>
    <w:lvl w:ilvl="0" w:tplc="0240B0FA">
      <w:start w:val="1"/>
      <w:numFmt w:val="decimal"/>
      <w:lvlText w:val="%1."/>
      <w:lvlJc w:val="left"/>
      <w:pPr>
        <w:ind w:left="750" w:hanging="360"/>
      </w:pPr>
      <w:rPr>
        <w:rFonts w:hint="default"/>
      </w:rPr>
    </w:lvl>
    <w:lvl w:ilvl="1" w:tplc="08090019" w:tentative="1">
      <w:start w:val="1"/>
      <w:numFmt w:val="lowerLetter"/>
      <w:lvlText w:val="%2."/>
      <w:lvlJc w:val="left"/>
      <w:pPr>
        <w:ind w:left="1470" w:hanging="360"/>
      </w:pPr>
    </w:lvl>
    <w:lvl w:ilvl="2" w:tplc="0809001B" w:tentative="1">
      <w:start w:val="1"/>
      <w:numFmt w:val="lowerRoman"/>
      <w:lvlText w:val="%3."/>
      <w:lvlJc w:val="right"/>
      <w:pPr>
        <w:ind w:left="2190" w:hanging="180"/>
      </w:pPr>
    </w:lvl>
    <w:lvl w:ilvl="3" w:tplc="0809000F" w:tentative="1">
      <w:start w:val="1"/>
      <w:numFmt w:val="decimal"/>
      <w:lvlText w:val="%4."/>
      <w:lvlJc w:val="left"/>
      <w:pPr>
        <w:ind w:left="2910" w:hanging="360"/>
      </w:pPr>
    </w:lvl>
    <w:lvl w:ilvl="4" w:tplc="08090019" w:tentative="1">
      <w:start w:val="1"/>
      <w:numFmt w:val="lowerLetter"/>
      <w:lvlText w:val="%5."/>
      <w:lvlJc w:val="left"/>
      <w:pPr>
        <w:ind w:left="3630" w:hanging="360"/>
      </w:pPr>
    </w:lvl>
    <w:lvl w:ilvl="5" w:tplc="0809001B" w:tentative="1">
      <w:start w:val="1"/>
      <w:numFmt w:val="lowerRoman"/>
      <w:lvlText w:val="%6."/>
      <w:lvlJc w:val="right"/>
      <w:pPr>
        <w:ind w:left="4350" w:hanging="180"/>
      </w:pPr>
    </w:lvl>
    <w:lvl w:ilvl="6" w:tplc="0809000F" w:tentative="1">
      <w:start w:val="1"/>
      <w:numFmt w:val="decimal"/>
      <w:lvlText w:val="%7."/>
      <w:lvlJc w:val="left"/>
      <w:pPr>
        <w:ind w:left="5070" w:hanging="360"/>
      </w:pPr>
    </w:lvl>
    <w:lvl w:ilvl="7" w:tplc="08090019" w:tentative="1">
      <w:start w:val="1"/>
      <w:numFmt w:val="lowerLetter"/>
      <w:lvlText w:val="%8."/>
      <w:lvlJc w:val="left"/>
      <w:pPr>
        <w:ind w:left="5790" w:hanging="360"/>
      </w:pPr>
    </w:lvl>
    <w:lvl w:ilvl="8" w:tplc="0809001B" w:tentative="1">
      <w:start w:val="1"/>
      <w:numFmt w:val="lowerRoman"/>
      <w:lvlText w:val="%9."/>
      <w:lvlJc w:val="right"/>
      <w:pPr>
        <w:ind w:left="6510" w:hanging="180"/>
      </w:pPr>
    </w:lvl>
  </w:abstractNum>
  <w:abstractNum w:abstractNumId="2" w15:restartNumberingAfterBreak="0">
    <w:nsid w:val="11D53CB6"/>
    <w:multiLevelType w:val="hybridMultilevel"/>
    <w:tmpl w:val="BFC680F4"/>
    <w:lvl w:ilvl="0" w:tplc="810E7C1E">
      <w:start w:val="1"/>
      <w:numFmt w:val="decimal"/>
      <w:lvlText w:val="%1."/>
      <w:lvlJc w:val="left"/>
      <w:pPr>
        <w:tabs>
          <w:tab w:val="num" w:pos="992"/>
        </w:tabs>
        <w:ind w:left="992" w:hanging="480"/>
      </w:pPr>
      <w:rPr>
        <w:rFonts w:hint="default"/>
        <w:b w:val="0"/>
      </w:rPr>
    </w:lvl>
    <w:lvl w:ilvl="1" w:tplc="FFFFFFFF">
      <w:start w:val="1"/>
      <w:numFmt w:val="lowerLetter"/>
      <w:lvlText w:val="%2."/>
      <w:lvlJc w:val="left"/>
      <w:pPr>
        <w:tabs>
          <w:tab w:val="num" w:pos="1592"/>
        </w:tabs>
        <w:ind w:left="1592" w:hanging="360"/>
      </w:pPr>
    </w:lvl>
    <w:lvl w:ilvl="2" w:tplc="FFFFFFFF" w:tentative="1">
      <w:start w:val="1"/>
      <w:numFmt w:val="lowerRoman"/>
      <w:lvlText w:val="%3."/>
      <w:lvlJc w:val="right"/>
      <w:pPr>
        <w:tabs>
          <w:tab w:val="num" w:pos="2312"/>
        </w:tabs>
        <w:ind w:left="2312" w:hanging="180"/>
      </w:pPr>
    </w:lvl>
    <w:lvl w:ilvl="3" w:tplc="FFFFFFFF" w:tentative="1">
      <w:start w:val="1"/>
      <w:numFmt w:val="decimal"/>
      <w:lvlText w:val="%4."/>
      <w:lvlJc w:val="left"/>
      <w:pPr>
        <w:tabs>
          <w:tab w:val="num" w:pos="3032"/>
        </w:tabs>
        <w:ind w:left="3032" w:hanging="360"/>
      </w:pPr>
    </w:lvl>
    <w:lvl w:ilvl="4" w:tplc="FFFFFFFF" w:tentative="1">
      <w:start w:val="1"/>
      <w:numFmt w:val="lowerLetter"/>
      <w:lvlText w:val="%5."/>
      <w:lvlJc w:val="left"/>
      <w:pPr>
        <w:tabs>
          <w:tab w:val="num" w:pos="3752"/>
        </w:tabs>
        <w:ind w:left="3752" w:hanging="360"/>
      </w:pPr>
    </w:lvl>
    <w:lvl w:ilvl="5" w:tplc="FFFFFFFF" w:tentative="1">
      <w:start w:val="1"/>
      <w:numFmt w:val="lowerRoman"/>
      <w:lvlText w:val="%6."/>
      <w:lvlJc w:val="right"/>
      <w:pPr>
        <w:tabs>
          <w:tab w:val="num" w:pos="4472"/>
        </w:tabs>
        <w:ind w:left="4472" w:hanging="180"/>
      </w:pPr>
    </w:lvl>
    <w:lvl w:ilvl="6" w:tplc="FFFFFFFF" w:tentative="1">
      <w:start w:val="1"/>
      <w:numFmt w:val="decimal"/>
      <w:lvlText w:val="%7."/>
      <w:lvlJc w:val="left"/>
      <w:pPr>
        <w:tabs>
          <w:tab w:val="num" w:pos="5192"/>
        </w:tabs>
        <w:ind w:left="5192" w:hanging="360"/>
      </w:pPr>
    </w:lvl>
    <w:lvl w:ilvl="7" w:tplc="FFFFFFFF" w:tentative="1">
      <w:start w:val="1"/>
      <w:numFmt w:val="lowerLetter"/>
      <w:lvlText w:val="%8."/>
      <w:lvlJc w:val="left"/>
      <w:pPr>
        <w:tabs>
          <w:tab w:val="num" w:pos="5912"/>
        </w:tabs>
        <w:ind w:left="5912" w:hanging="360"/>
      </w:pPr>
    </w:lvl>
    <w:lvl w:ilvl="8" w:tplc="FFFFFFFF" w:tentative="1">
      <w:start w:val="1"/>
      <w:numFmt w:val="lowerRoman"/>
      <w:lvlText w:val="%9."/>
      <w:lvlJc w:val="right"/>
      <w:pPr>
        <w:tabs>
          <w:tab w:val="num" w:pos="6632"/>
        </w:tabs>
        <w:ind w:left="6632" w:hanging="180"/>
      </w:pPr>
    </w:lvl>
  </w:abstractNum>
  <w:abstractNum w:abstractNumId="3" w15:restartNumberingAfterBreak="0">
    <w:nsid w:val="1856557F"/>
    <w:multiLevelType w:val="hybridMultilevel"/>
    <w:tmpl w:val="B77A663A"/>
    <w:lvl w:ilvl="0" w:tplc="3280DF08">
      <w:start w:val="1"/>
      <w:numFmt w:val="decimal"/>
      <w:lvlText w:val="%1."/>
      <w:lvlJc w:val="left"/>
      <w:pPr>
        <w:ind w:left="750" w:hanging="360"/>
      </w:pPr>
      <w:rPr>
        <w:rFonts w:hint="default"/>
        <w:sz w:val="24"/>
      </w:rPr>
    </w:lvl>
    <w:lvl w:ilvl="1" w:tplc="08090019" w:tentative="1">
      <w:start w:val="1"/>
      <w:numFmt w:val="lowerLetter"/>
      <w:lvlText w:val="%2."/>
      <w:lvlJc w:val="left"/>
      <w:pPr>
        <w:ind w:left="1470" w:hanging="360"/>
      </w:pPr>
    </w:lvl>
    <w:lvl w:ilvl="2" w:tplc="0809001B" w:tentative="1">
      <w:start w:val="1"/>
      <w:numFmt w:val="lowerRoman"/>
      <w:lvlText w:val="%3."/>
      <w:lvlJc w:val="right"/>
      <w:pPr>
        <w:ind w:left="2190" w:hanging="180"/>
      </w:pPr>
    </w:lvl>
    <w:lvl w:ilvl="3" w:tplc="0809000F" w:tentative="1">
      <w:start w:val="1"/>
      <w:numFmt w:val="decimal"/>
      <w:lvlText w:val="%4."/>
      <w:lvlJc w:val="left"/>
      <w:pPr>
        <w:ind w:left="2910" w:hanging="360"/>
      </w:pPr>
    </w:lvl>
    <w:lvl w:ilvl="4" w:tplc="08090019" w:tentative="1">
      <w:start w:val="1"/>
      <w:numFmt w:val="lowerLetter"/>
      <w:lvlText w:val="%5."/>
      <w:lvlJc w:val="left"/>
      <w:pPr>
        <w:ind w:left="3630" w:hanging="360"/>
      </w:pPr>
    </w:lvl>
    <w:lvl w:ilvl="5" w:tplc="0809001B" w:tentative="1">
      <w:start w:val="1"/>
      <w:numFmt w:val="lowerRoman"/>
      <w:lvlText w:val="%6."/>
      <w:lvlJc w:val="right"/>
      <w:pPr>
        <w:ind w:left="4350" w:hanging="180"/>
      </w:pPr>
    </w:lvl>
    <w:lvl w:ilvl="6" w:tplc="0809000F" w:tentative="1">
      <w:start w:val="1"/>
      <w:numFmt w:val="decimal"/>
      <w:lvlText w:val="%7."/>
      <w:lvlJc w:val="left"/>
      <w:pPr>
        <w:ind w:left="5070" w:hanging="360"/>
      </w:pPr>
    </w:lvl>
    <w:lvl w:ilvl="7" w:tplc="08090019" w:tentative="1">
      <w:start w:val="1"/>
      <w:numFmt w:val="lowerLetter"/>
      <w:lvlText w:val="%8."/>
      <w:lvlJc w:val="left"/>
      <w:pPr>
        <w:ind w:left="5790" w:hanging="360"/>
      </w:pPr>
    </w:lvl>
    <w:lvl w:ilvl="8" w:tplc="0809001B" w:tentative="1">
      <w:start w:val="1"/>
      <w:numFmt w:val="lowerRoman"/>
      <w:lvlText w:val="%9."/>
      <w:lvlJc w:val="right"/>
      <w:pPr>
        <w:ind w:left="6510" w:hanging="180"/>
      </w:pPr>
    </w:lvl>
  </w:abstractNum>
  <w:abstractNum w:abstractNumId="4" w15:restartNumberingAfterBreak="0">
    <w:nsid w:val="211E24B9"/>
    <w:multiLevelType w:val="hybridMultilevel"/>
    <w:tmpl w:val="8B048880"/>
    <w:lvl w:ilvl="0" w:tplc="08090019">
      <w:start w:val="1"/>
      <w:numFmt w:val="lowerLetter"/>
      <w:lvlText w:val="%1."/>
      <w:lvlJc w:val="left"/>
      <w:pPr>
        <w:ind w:left="1859" w:hanging="360"/>
      </w:pPr>
    </w:lvl>
    <w:lvl w:ilvl="1" w:tplc="08090019" w:tentative="1">
      <w:start w:val="1"/>
      <w:numFmt w:val="lowerLetter"/>
      <w:lvlText w:val="%2."/>
      <w:lvlJc w:val="left"/>
      <w:pPr>
        <w:ind w:left="2579" w:hanging="360"/>
      </w:pPr>
    </w:lvl>
    <w:lvl w:ilvl="2" w:tplc="120EFD18">
      <w:start w:val="1"/>
      <w:numFmt w:val="decimal"/>
      <w:lvlText w:val="%3."/>
      <w:lvlJc w:val="left"/>
      <w:pPr>
        <w:ind w:left="3299" w:hanging="180"/>
      </w:pPr>
      <w:rPr>
        <w:rFonts w:hint="default"/>
        <w:b w:val="0"/>
      </w:rPr>
    </w:lvl>
    <w:lvl w:ilvl="3" w:tplc="0809000F">
      <w:start w:val="1"/>
      <w:numFmt w:val="decimal"/>
      <w:lvlText w:val="%4."/>
      <w:lvlJc w:val="left"/>
      <w:pPr>
        <w:ind w:left="4019" w:hanging="360"/>
      </w:pPr>
    </w:lvl>
    <w:lvl w:ilvl="4" w:tplc="08090019" w:tentative="1">
      <w:start w:val="1"/>
      <w:numFmt w:val="lowerLetter"/>
      <w:lvlText w:val="%5."/>
      <w:lvlJc w:val="left"/>
      <w:pPr>
        <w:ind w:left="4739" w:hanging="360"/>
      </w:pPr>
    </w:lvl>
    <w:lvl w:ilvl="5" w:tplc="0809001B" w:tentative="1">
      <w:start w:val="1"/>
      <w:numFmt w:val="lowerRoman"/>
      <w:lvlText w:val="%6."/>
      <w:lvlJc w:val="right"/>
      <w:pPr>
        <w:ind w:left="5459" w:hanging="180"/>
      </w:pPr>
    </w:lvl>
    <w:lvl w:ilvl="6" w:tplc="0809000F" w:tentative="1">
      <w:start w:val="1"/>
      <w:numFmt w:val="decimal"/>
      <w:lvlText w:val="%7."/>
      <w:lvlJc w:val="left"/>
      <w:pPr>
        <w:ind w:left="6179" w:hanging="360"/>
      </w:pPr>
    </w:lvl>
    <w:lvl w:ilvl="7" w:tplc="08090019" w:tentative="1">
      <w:start w:val="1"/>
      <w:numFmt w:val="lowerLetter"/>
      <w:lvlText w:val="%8."/>
      <w:lvlJc w:val="left"/>
      <w:pPr>
        <w:ind w:left="6899" w:hanging="360"/>
      </w:pPr>
    </w:lvl>
    <w:lvl w:ilvl="8" w:tplc="0809001B" w:tentative="1">
      <w:start w:val="1"/>
      <w:numFmt w:val="lowerRoman"/>
      <w:lvlText w:val="%9."/>
      <w:lvlJc w:val="right"/>
      <w:pPr>
        <w:ind w:left="7619" w:hanging="180"/>
      </w:pPr>
    </w:lvl>
  </w:abstractNum>
  <w:abstractNum w:abstractNumId="5" w15:restartNumberingAfterBreak="0">
    <w:nsid w:val="2F230B5B"/>
    <w:multiLevelType w:val="hybridMultilevel"/>
    <w:tmpl w:val="B71EAAA0"/>
    <w:lvl w:ilvl="0" w:tplc="F940A824">
      <w:start w:val="1"/>
      <w:numFmt w:val="bullet"/>
      <w:lvlText w:val=""/>
      <w:lvlPicBulletId w:val="0"/>
      <w:lvlJc w:val="left"/>
      <w:pPr>
        <w:ind w:left="720" w:hanging="360"/>
      </w:pPr>
      <w:rPr>
        <w:rFonts w:ascii="Symbol" w:hAnsi="Symbol" w:hint="default"/>
        <w:color w:val="009FE3"/>
        <w:sz w:val="2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46D079B"/>
    <w:multiLevelType w:val="hybridMultilevel"/>
    <w:tmpl w:val="51C2EBB8"/>
    <w:lvl w:ilvl="0" w:tplc="75DE58C2">
      <w:start w:val="1"/>
      <w:numFmt w:val="decimal"/>
      <w:lvlText w:val="%1."/>
      <w:lvlJc w:val="left"/>
      <w:pPr>
        <w:tabs>
          <w:tab w:val="num" w:pos="840"/>
        </w:tabs>
        <w:ind w:left="840" w:hanging="540"/>
      </w:pPr>
      <w:rPr>
        <w:rFonts w:hint="default"/>
        <w:b w:val="0"/>
      </w:rPr>
    </w:lvl>
    <w:lvl w:ilvl="1" w:tplc="FFFFFFFF" w:tentative="1">
      <w:start w:val="1"/>
      <w:numFmt w:val="lowerLetter"/>
      <w:lvlText w:val="%2."/>
      <w:lvlJc w:val="left"/>
      <w:pPr>
        <w:tabs>
          <w:tab w:val="num" w:pos="1380"/>
        </w:tabs>
        <w:ind w:left="1380" w:hanging="360"/>
      </w:pPr>
    </w:lvl>
    <w:lvl w:ilvl="2" w:tplc="FFFFFFFF" w:tentative="1">
      <w:start w:val="1"/>
      <w:numFmt w:val="lowerRoman"/>
      <w:lvlText w:val="%3."/>
      <w:lvlJc w:val="right"/>
      <w:pPr>
        <w:tabs>
          <w:tab w:val="num" w:pos="2100"/>
        </w:tabs>
        <w:ind w:left="2100" w:hanging="180"/>
      </w:pPr>
    </w:lvl>
    <w:lvl w:ilvl="3" w:tplc="FFFFFFFF" w:tentative="1">
      <w:start w:val="1"/>
      <w:numFmt w:val="decimal"/>
      <w:lvlText w:val="%4."/>
      <w:lvlJc w:val="left"/>
      <w:pPr>
        <w:tabs>
          <w:tab w:val="num" w:pos="2820"/>
        </w:tabs>
        <w:ind w:left="2820" w:hanging="360"/>
      </w:pPr>
    </w:lvl>
    <w:lvl w:ilvl="4" w:tplc="FFFFFFFF" w:tentative="1">
      <w:start w:val="1"/>
      <w:numFmt w:val="lowerLetter"/>
      <w:lvlText w:val="%5."/>
      <w:lvlJc w:val="left"/>
      <w:pPr>
        <w:tabs>
          <w:tab w:val="num" w:pos="3540"/>
        </w:tabs>
        <w:ind w:left="3540" w:hanging="360"/>
      </w:pPr>
    </w:lvl>
    <w:lvl w:ilvl="5" w:tplc="FFFFFFFF" w:tentative="1">
      <w:start w:val="1"/>
      <w:numFmt w:val="lowerRoman"/>
      <w:lvlText w:val="%6."/>
      <w:lvlJc w:val="right"/>
      <w:pPr>
        <w:tabs>
          <w:tab w:val="num" w:pos="4260"/>
        </w:tabs>
        <w:ind w:left="4260" w:hanging="180"/>
      </w:pPr>
    </w:lvl>
    <w:lvl w:ilvl="6" w:tplc="FFFFFFFF" w:tentative="1">
      <w:start w:val="1"/>
      <w:numFmt w:val="decimal"/>
      <w:lvlText w:val="%7."/>
      <w:lvlJc w:val="left"/>
      <w:pPr>
        <w:tabs>
          <w:tab w:val="num" w:pos="4980"/>
        </w:tabs>
        <w:ind w:left="4980" w:hanging="360"/>
      </w:pPr>
    </w:lvl>
    <w:lvl w:ilvl="7" w:tplc="FFFFFFFF" w:tentative="1">
      <w:start w:val="1"/>
      <w:numFmt w:val="lowerLetter"/>
      <w:lvlText w:val="%8."/>
      <w:lvlJc w:val="left"/>
      <w:pPr>
        <w:tabs>
          <w:tab w:val="num" w:pos="5700"/>
        </w:tabs>
        <w:ind w:left="5700" w:hanging="360"/>
      </w:pPr>
    </w:lvl>
    <w:lvl w:ilvl="8" w:tplc="FFFFFFFF" w:tentative="1">
      <w:start w:val="1"/>
      <w:numFmt w:val="lowerRoman"/>
      <w:lvlText w:val="%9."/>
      <w:lvlJc w:val="right"/>
      <w:pPr>
        <w:tabs>
          <w:tab w:val="num" w:pos="6420"/>
        </w:tabs>
        <w:ind w:left="6420" w:hanging="180"/>
      </w:pPr>
    </w:lvl>
  </w:abstractNum>
  <w:abstractNum w:abstractNumId="7" w15:restartNumberingAfterBreak="0">
    <w:nsid w:val="34BA12BE"/>
    <w:multiLevelType w:val="hybridMultilevel"/>
    <w:tmpl w:val="8B12CE4C"/>
    <w:lvl w:ilvl="0" w:tplc="76EEFE4E">
      <w:start w:val="1"/>
      <w:numFmt w:val="decimal"/>
      <w:lvlText w:val="%1"/>
      <w:lvlJc w:val="left"/>
      <w:pPr>
        <w:ind w:left="906" w:hanging="480"/>
      </w:pPr>
      <w:rPr>
        <w:rFonts w:hint="default"/>
      </w:r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abstractNum w:abstractNumId="8" w15:restartNumberingAfterBreak="0">
    <w:nsid w:val="46B608F1"/>
    <w:multiLevelType w:val="hybridMultilevel"/>
    <w:tmpl w:val="CB46D884"/>
    <w:lvl w:ilvl="0" w:tplc="80AE056E">
      <w:start w:val="1"/>
      <w:numFmt w:val="decimal"/>
      <w:lvlText w:val="%1."/>
      <w:lvlJc w:val="left"/>
      <w:pPr>
        <w:ind w:left="795" w:hanging="360"/>
      </w:pPr>
      <w:rPr>
        <w:rFonts w:hint="default"/>
      </w:rPr>
    </w:lvl>
    <w:lvl w:ilvl="1" w:tplc="08090019" w:tentative="1">
      <w:start w:val="1"/>
      <w:numFmt w:val="lowerLetter"/>
      <w:lvlText w:val="%2."/>
      <w:lvlJc w:val="left"/>
      <w:pPr>
        <w:ind w:left="1515" w:hanging="360"/>
      </w:pPr>
    </w:lvl>
    <w:lvl w:ilvl="2" w:tplc="0809001B" w:tentative="1">
      <w:start w:val="1"/>
      <w:numFmt w:val="lowerRoman"/>
      <w:lvlText w:val="%3."/>
      <w:lvlJc w:val="right"/>
      <w:pPr>
        <w:ind w:left="2235" w:hanging="180"/>
      </w:pPr>
    </w:lvl>
    <w:lvl w:ilvl="3" w:tplc="0809000F" w:tentative="1">
      <w:start w:val="1"/>
      <w:numFmt w:val="decimal"/>
      <w:lvlText w:val="%4."/>
      <w:lvlJc w:val="left"/>
      <w:pPr>
        <w:ind w:left="2955" w:hanging="360"/>
      </w:pPr>
    </w:lvl>
    <w:lvl w:ilvl="4" w:tplc="08090019" w:tentative="1">
      <w:start w:val="1"/>
      <w:numFmt w:val="lowerLetter"/>
      <w:lvlText w:val="%5."/>
      <w:lvlJc w:val="left"/>
      <w:pPr>
        <w:ind w:left="3675" w:hanging="360"/>
      </w:pPr>
    </w:lvl>
    <w:lvl w:ilvl="5" w:tplc="0809001B" w:tentative="1">
      <w:start w:val="1"/>
      <w:numFmt w:val="lowerRoman"/>
      <w:lvlText w:val="%6."/>
      <w:lvlJc w:val="right"/>
      <w:pPr>
        <w:ind w:left="4395" w:hanging="180"/>
      </w:pPr>
    </w:lvl>
    <w:lvl w:ilvl="6" w:tplc="0809000F" w:tentative="1">
      <w:start w:val="1"/>
      <w:numFmt w:val="decimal"/>
      <w:lvlText w:val="%7."/>
      <w:lvlJc w:val="left"/>
      <w:pPr>
        <w:ind w:left="5115" w:hanging="360"/>
      </w:pPr>
    </w:lvl>
    <w:lvl w:ilvl="7" w:tplc="08090019" w:tentative="1">
      <w:start w:val="1"/>
      <w:numFmt w:val="lowerLetter"/>
      <w:lvlText w:val="%8."/>
      <w:lvlJc w:val="left"/>
      <w:pPr>
        <w:ind w:left="5835" w:hanging="360"/>
      </w:pPr>
    </w:lvl>
    <w:lvl w:ilvl="8" w:tplc="0809001B" w:tentative="1">
      <w:start w:val="1"/>
      <w:numFmt w:val="lowerRoman"/>
      <w:lvlText w:val="%9."/>
      <w:lvlJc w:val="right"/>
      <w:pPr>
        <w:ind w:left="6555" w:hanging="180"/>
      </w:pPr>
    </w:lvl>
  </w:abstractNum>
  <w:abstractNum w:abstractNumId="9" w15:restartNumberingAfterBreak="0">
    <w:nsid w:val="50D1367F"/>
    <w:multiLevelType w:val="hybridMultilevel"/>
    <w:tmpl w:val="5134A926"/>
    <w:lvl w:ilvl="0" w:tplc="FFFFFFFF">
      <w:start w:val="1"/>
      <w:numFmt w:val="decimal"/>
      <w:lvlText w:val="%1."/>
      <w:lvlJc w:val="left"/>
      <w:pPr>
        <w:tabs>
          <w:tab w:val="num" w:pos="1080"/>
        </w:tabs>
        <w:ind w:left="1080" w:hanging="72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0" w15:restartNumberingAfterBreak="0">
    <w:nsid w:val="5E511DAE"/>
    <w:multiLevelType w:val="hybridMultilevel"/>
    <w:tmpl w:val="AE22EE6E"/>
    <w:lvl w:ilvl="0" w:tplc="FFFFFFFF">
      <w:start w:val="1"/>
      <w:numFmt w:val="decimal"/>
      <w:lvlText w:val="%1."/>
      <w:lvlJc w:val="left"/>
      <w:pPr>
        <w:tabs>
          <w:tab w:val="num" w:pos="644"/>
        </w:tabs>
        <w:ind w:left="644" w:hanging="360"/>
      </w:pPr>
      <w:rPr>
        <w:rFonts w:hint="default"/>
      </w:rPr>
    </w:lvl>
    <w:lvl w:ilvl="1" w:tplc="FFFFFFFF">
      <w:start w:val="1"/>
      <w:numFmt w:val="lowerLetter"/>
      <w:lvlText w:val="%2."/>
      <w:lvlJc w:val="left"/>
      <w:pPr>
        <w:tabs>
          <w:tab w:val="num" w:pos="1364"/>
        </w:tabs>
        <w:ind w:left="1364" w:hanging="360"/>
      </w:pPr>
    </w:lvl>
    <w:lvl w:ilvl="2" w:tplc="FFFFFFFF" w:tentative="1">
      <w:start w:val="1"/>
      <w:numFmt w:val="lowerRoman"/>
      <w:lvlText w:val="%3."/>
      <w:lvlJc w:val="right"/>
      <w:pPr>
        <w:tabs>
          <w:tab w:val="num" w:pos="2084"/>
        </w:tabs>
        <w:ind w:left="2084" w:hanging="180"/>
      </w:pPr>
    </w:lvl>
    <w:lvl w:ilvl="3" w:tplc="FFFFFFFF" w:tentative="1">
      <w:start w:val="1"/>
      <w:numFmt w:val="decimal"/>
      <w:lvlText w:val="%4."/>
      <w:lvlJc w:val="left"/>
      <w:pPr>
        <w:tabs>
          <w:tab w:val="num" w:pos="2804"/>
        </w:tabs>
        <w:ind w:left="2804" w:hanging="360"/>
      </w:pPr>
    </w:lvl>
    <w:lvl w:ilvl="4" w:tplc="FFFFFFFF" w:tentative="1">
      <w:start w:val="1"/>
      <w:numFmt w:val="lowerLetter"/>
      <w:lvlText w:val="%5."/>
      <w:lvlJc w:val="left"/>
      <w:pPr>
        <w:tabs>
          <w:tab w:val="num" w:pos="3524"/>
        </w:tabs>
        <w:ind w:left="3524" w:hanging="360"/>
      </w:pPr>
    </w:lvl>
    <w:lvl w:ilvl="5" w:tplc="FFFFFFFF" w:tentative="1">
      <w:start w:val="1"/>
      <w:numFmt w:val="lowerRoman"/>
      <w:lvlText w:val="%6."/>
      <w:lvlJc w:val="right"/>
      <w:pPr>
        <w:tabs>
          <w:tab w:val="num" w:pos="4244"/>
        </w:tabs>
        <w:ind w:left="4244" w:hanging="180"/>
      </w:pPr>
    </w:lvl>
    <w:lvl w:ilvl="6" w:tplc="FFFFFFFF" w:tentative="1">
      <w:start w:val="1"/>
      <w:numFmt w:val="decimal"/>
      <w:lvlText w:val="%7."/>
      <w:lvlJc w:val="left"/>
      <w:pPr>
        <w:tabs>
          <w:tab w:val="num" w:pos="4964"/>
        </w:tabs>
        <w:ind w:left="4964" w:hanging="360"/>
      </w:pPr>
    </w:lvl>
    <w:lvl w:ilvl="7" w:tplc="FFFFFFFF" w:tentative="1">
      <w:start w:val="1"/>
      <w:numFmt w:val="lowerLetter"/>
      <w:lvlText w:val="%8."/>
      <w:lvlJc w:val="left"/>
      <w:pPr>
        <w:tabs>
          <w:tab w:val="num" w:pos="5684"/>
        </w:tabs>
        <w:ind w:left="5684" w:hanging="360"/>
      </w:pPr>
    </w:lvl>
    <w:lvl w:ilvl="8" w:tplc="FFFFFFFF" w:tentative="1">
      <w:start w:val="1"/>
      <w:numFmt w:val="lowerRoman"/>
      <w:lvlText w:val="%9."/>
      <w:lvlJc w:val="right"/>
      <w:pPr>
        <w:tabs>
          <w:tab w:val="num" w:pos="6404"/>
        </w:tabs>
        <w:ind w:left="6404" w:hanging="180"/>
      </w:pPr>
    </w:lvl>
  </w:abstractNum>
  <w:abstractNum w:abstractNumId="11" w15:restartNumberingAfterBreak="0">
    <w:nsid w:val="64BC3ED5"/>
    <w:multiLevelType w:val="hybridMultilevel"/>
    <w:tmpl w:val="0AA603B8"/>
    <w:lvl w:ilvl="0" w:tplc="FFFFFFFF">
      <w:start w:val="1"/>
      <w:numFmt w:val="decimal"/>
      <w:lvlText w:val="%1."/>
      <w:lvlJc w:val="left"/>
      <w:pPr>
        <w:tabs>
          <w:tab w:val="num" w:pos="1080"/>
        </w:tabs>
        <w:ind w:left="1080" w:hanging="720"/>
      </w:pPr>
      <w:rPr>
        <w:rFonts w:hint="default"/>
      </w:rPr>
    </w:lvl>
    <w:lvl w:ilvl="1" w:tplc="FFFFFFFF">
      <w:start w:val="1"/>
      <w:numFmt w:val="decimal"/>
      <w:lvlText w:val="%2."/>
      <w:lvlJc w:val="left"/>
      <w:pPr>
        <w:tabs>
          <w:tab w:val="num" w:pos="944"/>
        </w:tabs>
        <w:ind w:left="944" w:hanging="660"/>
      </w:pPr>
      <w:rPr>
        <w:rFonts w:hint="default"/>
      </w:rPr>
    </w:lvl>
    <w:lvl w:ilvl="2" w:tplc="F8F67E56">
      <w:start w:val="1"/>
      <w:numFmt w:val="lowerLetter"/>
      <w:lvlText w:val="%3."/>
      <w:lvlJc w:val="left"/>
      <w:pPr>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2" w15:restartNumberingAfterBreak="0">
    <w:nsid w:val="6F9444A7"/>
    <w:multiLevelType w:val="hybridMultilevel"/>
    <w:tmpl w:val="D5F490B6"/>
    <w:lvl w:ilvl="0" w:tplc="F940A824">
      <w:start w:val="1"/>
      <w:numFmt w:val="bullet"/>
      <w:lvlText w:val=""/>
      <w:lvlPicBulletId w:val="0"/>
      <w:lvlJc w:val="left"/>
      <w:pPr>
        <w:ind w:left="720" w:hanging="360"/>
      </w:pPr>
      <w:rPr>
        <w:rFonts w:ascii="Symbol" w:hAnsi="Symbol" w:hint="default"/>
        <w:color w:val="009FE3"/>
        <w:sz w:val="2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1A646EC"/>
    <w:multiLevelType w:val="hybridMultilevel"/>
    <w:tmpl w:val="F5844B2E"/>
    <w:lvl w:ilvl="0" w:tplc="B4824CE8">
      <w:start w:val="1"/>
      <w:numFmt w:val="decimal"/>
      <w:lvlText w:val="%1."/>
      <w:lvlJc w:val="left"/>
      <w:pPr>
        <w:tabs>
          <w:tab w:val="num" w:pos="840"/>
        </w:tabs>
        <w:ind w:left="840" w:hanging="540"/>
      </w:pPr>
      <w:rPr>
        <w:rFonts w:hint="default"/>
        <w:b/>
        <w:bCs/>
      </w:rPr>
    </w:lvl>
    <w:lvl w:ilvl="1" w:tplc="FFFFFFFF" w:tentative="1">
      <w:start w:val="1"/>
      <w:numFmt w:val="lowerLetter"/>
      <w:lvlText w:val="%2."/>
      <w:lvlJc w:val="left"/>
      <w:pPr>
        <w:tabs>
          <w:tab w:val="num" w:pos="1380"/>
        </w:tabs>
        <w:ind w:left="1380" w:hanging="360"/>
      </w:pPr>
    </w:lvl>
    <w:lvl w:ilvl="2" w:tplc="FFFFFFFF" w:tentative="1">
      <w:start w:val="1"/>
      <w:numFmt w:val="lowerRoman"/>
      <w:lvlText w:val="%3."/>
      <w:lvlJc w:val="right"/>
      <w:pPr>
        <w:tabs>
          <w:tab w:val="num" w:pos="2100"/>
        </w:tabs>
        <w:ind w:left="2100" w:hanging="180"/>
      </w:pPr>
    </w:lvl>
    <w:lvl w:ilvl="3" w:tplc="FFFFFFFF" w:tentative="1">
      <w:start w:val="1"/>
      <w:numFmt w:val="decimal"/>
      <w:lvlText w:val="%4."/>
      <w:lvlJc w:val="left"/>
      <w:pPr>
        <w:tabs>
          <w:tab w:val="num" w:pos="2820"/>
        </w:tabs>
        <w:ind w:left="2820" w:hanging="360"/>
      </w:pPr>
    </w:lvl>
    <w:lvl w:ilvl="4" w:tplc="FFFFFFFF" w:tentative="1">
      <w:start w:val="1"/>
      <w:numFmt w:val="lowerLetter"/>
      <w:lvlText w:val="%5."/>
      <w:lvlJc w:val="left"/>
      <w:pPr>
        <w:tabs>
          <w:tab w:val="num" w:pos="3540"/>
        </w:tabs>
        <w:ind w:left="3540" w:hanging="360"/>
      </w:pPr>
    </w:lvl>
    <w:lvl w:ilvl="5" w:tplc="FFFFFFFF" w:tentative="1">
      <w:start w:val="1"/>
      <w:numFmt w:val="lowerRoman"/>
      <w:lvlText w:val="%6."/>
      <w:lvlJc w:val="right"/>
      <w:pPr>
        <w:tabs>
          <w:tab w:val="num" w:pos="4260"/>
        </w:tabs>
        <w:ind w:left="4260" w:hanging="180"/>
      </w:pPr>
    </w:lvl>
    <w:lvl w:ilvl="6" w:tplc="FFFFFFFF" w:tentative="1">
      <w:start w:val="1"/>
      <w:numFmt w:val="decimal"/>
      <w:lvlText w:val="%7."/>
      <w:lvlJc w:val="left"/>
      <w:pPr>
        <w:tabs>
          <w:tab w:val="num" w:pos="4980"/>
        </w:tabs>
        <w:ind w:left="4980" w:hanging="360"/>
      </w:pPr>
    </w:lvl>
    <w:lvl w:ilvl="7" w:tplc="FFFFFFFF" w:tentative="1">
      <w:start w:val="1"/>
      <w:numFmt w:val="lowerLetter"/>
      <w:lvlText w:val="%8."/>
      <w:lvlJc w:val="left"/>
      <w:pPr>
        <w:tabs>
          <w:tab w:val="num" w:pos="5700"/>
        </w:tabs>
        <w:ind w:left="5700" w:hanging="360"/>
      </w:pPr>
    </w:lvl>
    <w:lvl w:ilvl="8" w:tplc="FFFFFFFF" w:tentative="1">
      <w:start w:val="1"/>
      <w:numFmt w:val="lowerRoman"/>
      <w:lvlText w:val="%9."/>
      <w:lvlJc w:val="right"/>
      <w:pPr>
        <w:tabs>
          <w:tab w:val="num" w:pos="6420"/>
        </w:tabs>
        <w:ind w:left="6420" w:hanging="180"/>
      </w:pPr>
    </w:lvl>
  </w:abstractNum>
  <w:abstractNum w:abstractNumId="14" w15:restartNumberingAfterBreak="0">
    <w:nsid w:val="72E47629"/>
    <w:multiLevelType w:val="hybridMultilevel"/>
    <w:tmpl w:val="B6705638"/>
    <w:lvl w:ilvl="0" w:tplc="FFFFFFFF">
      <w:start w:val="1"/>
      <w:numFmt w:val="decimal"/>
      <w:lvlText w:val="%1."/>
      <w:lvlJc w:val="left"/>
      <w:pPr>
        <w:ind w:left="5130" w:hanging="360"/>
      </w:pPr>
      <w:rPr>
        <w:rFonts w:hint="default"/>
      </w:rPr>
    </w:lvl>
    <w:lvl w:ilvl="1" w:tplc="08090019" w:tentative="1">
      <w:start w:val="1"/>
      <w:numFmt w:val="lowerLetter"/>
      <w:lvlText w:val="%2."/>
      <w:lvlJc w:val="left"/>
      <w:pPr>
        <w:ind w:left="5850" w:hanging="360"/>
      </w:pPr>
    </w:lvl>
    <w:lvl w:ilvl="2" w:tplc="0809001B" w:tentative="1">
      <w:start w:val="1"/>
      <w:numFmt w:val="lowerRoman"/>
      <w:lvlText w:val="%3."/>
      <w:lvlJc w:val="right"/>
      <w:pPr>
        <w:ind w:left="6570" w:hanging="180"/>
      </w:pPr>
    </w:lvl>
    <w:lvl w:ilvl="3" w:tplc="0809000F" w:tentative="1">
      <w:start w:val="1"/>
      <w:numFmt w:val="decimal"/>
      <w:lvlText w:val="%4."/>
      <w:lvlJc w:val="left"/>
      <w:pPr>
        <w:ind w:left="7290" w:hanging="360"/>
      </w:pPr>
    </w:lvl>
    <w:lvl w:ilvl="4" w:tplc="08090019" w:tentative="1">
      <w:start w:val="1"/>
      <w:numFmt w:val="lowerLetter"/>
      <w:lvlText w:val="%5."/>
      <w:lvlJc w:val="left"/>
      <w:pPr>
        <w:ind w:left="8010" w:hanging="360"/>
      </w:pPr>
    </w:lvl>
    <w:lvl w:ilvl="5" w:tplc="0809001B" w:tentative="1">
      <w:start w:val="1"/>
      <w:numFmt w:val="lowerRoman"/>
      <w:lvlText w:val="%6."/>
      <w:lvlJc w:val="right"/>
      <w:pPr>
        <w:ind w:left="8730" w:hanging="180"/>
      </w:pPr>
    </w:lvl>
    <w:lvl w:ilvl="6" w:tplc="0809000F" w:tentative="1">
      <w:start w:val="1"/>
      <w:numFmt w:val="decimal"/>
      <w:lvlText w:val="%7."/>
      <w:lvlJc w:val="left"/>
      <w:pPr>
        <w:ind w:left="9450" w:hanging="360"/>
      </w:pPr>
    </w:lvl>
    <w:lvl w:ilvl="7" w:tplc="08090019" w:tentative="1">
      <w:start w:val="1"/>
      <w:numFmt w:val="lowerLetter"/>
      <w:lvlText w:val="%8."/>
      <w:lvlJc w:val="left"/>
      <w:pPr>
        <w:ind w:left="10170" w:hanging="360"/>
      </w:pPr>
    </w:lvl>
    <w:lvl w:ilvl="8" w:tplc="0809001B" w:tentative="1">
      <w:start w:val="1"/>
      <w:numFmt w:val="lowerRoman"/>
      <w:lvlText w:val="%9."/>
      <w:lvlJc w:val="right"/>
      <w:pPr>
        <w:ind w:left="10890" w:hanging="180"/>
      </w:pPr>
    </w:lvl>
  </w:abstractNum>
  <w:abstractNum w:abstractNumId="15" w15:restartNumberingAfterBreak="0">
    <w:nsid w:val="77FA7BC2"/>
    <w:multiLevelType w:val="hybridMultilevel"/>
    <w:tmpl w:val="B77A663A"/>
    <w:lvl w:ilvl="0" w:tplc="3280DF08">
      <w:start w:val="1"/>
      <w:numFmt w:val="decimal"/>
      <w:lvlText w:val="%1."/>
      <w:lvlJc w:val="left"/>
      <w:pPr>
        <w:ind w:left="750" w:hanging="360"/>
      </w:pPr>
      <w:rPr>
        <w:rFonts w:hint="default"/>
        <w:sz w:val="24"/>
      </w:rPr>
    </w:lvl>
    <w:lvl w:ilvl="1" w:tplc="08090019" w:tentative="1">
      <w:start w:val="1"/>
      <w:numFmt w:val="lowerLetter"/>
      <w:lvlText w:val="%2."/>
      <w:lvlJc w:val="left"/>
      <w:pPr>
        <w:ind w:left="1470" w:hanging="360"/>
      </w:pPr>
    </w:lvl>
    <w:lvl w:ilvl="2" w:tplc="0809001B" w:tentative="1">
      <w:start w:val="1"/>
      <w:numFmt w:val="lowerRoman"/>
      <w:lvlText w:val="%3."/>
      <w:lvlJc w:val="right"/>
      <w:pPr>
        <w:ind w:left="2190" w:hanging="180"/>
      </w:pPr>
    </w:lvl>
    <w:lvl w:ilvl="3" w:tplc="0809000F" w:tentative="1">
      <w:start w:val="1"/>
      <w:numFmt w:val="decimal"/>
      <w:lvlText w:val="%4."/>
      <w:lvlJc w:val="left"/>
      <w:pPr>
        <w:ind w:left="2910" w:hanging="360"/>
      </w:pPr>
    </w:lvl>
    <w:lvl w:ilvl="4" w:tplc="08090019" w:tentative="1">
      <w:start w:val="1"/>
      <w:numFmt w:val="lowerLetter"/>
      <w:lvlText w:val="%5."/>
      <w:lvlJc w:val="left"/>
      <w:pPr>
        <w:ind w:left="3630" w:hanging="360"/>
      </w:pPr>
    </w:lvl>
    <w:lvl w:ilvl="5" w:tplc="0809001B" w:tentative="1">
      <w:start w:val="1"/>
      <w:numFmt w:val="lowerRoman"/>
      <w:lvlText w:val="%6."/>
      <w:lvlJc w:val="right"/>
      <w:pPr>
        <w:ind w:left="4350" w:hanging="180"/>
      </w:pPr>
    </w:lvl>
    <w:lvl w:ilvl="6" w:tplc="0809000F" w:tentative="1">
      <w:start w:val="1"/>
      <w:numFmt w:val="decimal"/>
      <w:lvlText w:val="%7."/>
      <w:lvlJc w:val="left"/>
      <w:pPr>
        <w:ind w:left="5070" w:hanging="360"/>
      </w:pPr>
    </w:lvl>
    <w:lvl w:ilvl="7" w:tplc="08090019" w:tentative="1">
      <w:start w:val="1"/>
      <w:numFmt w:val="lowerLetter"/>
      <w:lvlText w:val="%8."/>
      <w:lvlJc w:val="left"/>
      <w:pPr>
        <w:ind w:left="5790" w:hanging="360"/>
      </w:pPr>
    </w:lvl>
    <w:lvl w:ilvl="8" w:tplc="0809001B" w:tentative="1">
      <w:start w:val="1"/>
      <w:numFmt w:val="lowerRoman"/>
      <w:lvlText w:val="%9."/>
      <w:lvlJc w:val="right"/>
      <w:pPr>
        <w:ind w:left="6510" w:hanging="180"/>
      </w:pPr>
    </w:lvl>
  </w:abstractNum>
  <w:abstractNum w:abstractNumId="16" w15:restartNumberingAfterBreak="0">
    <w:nsid w:val="7F8F55B2"/>
    <w:multiLevelType w:val="hybridMultilevel"/>
    <w:tmpl w:val="B95EBA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2"/>
  </w:num>
  <w:num w:numId="2">
    <w:abstractNumId w:val="0"/>
  </w:num>
  <w:num w:numId="3">
    <w:abstractNumId w:val="5"/>
  </w:num>
  <w:num w:numId="4">
    <w:abstractNumId w:val="16"/>
  </w:num>
  <w:num w:numId="5">
    <w:abstractNumId w:val="2"/>
  </w:num>
  <w:num w:numId="6">
    <w:abstractNumId w:val="9"/>
  </w:num>
  <w:num w:numId="7">
    <w:abstractNumId w:val="11"/>
  </w:num>
  <w:num w:numId="8">
    <w:abstractNumId w:val="10"/>
  </w:num>
  <w:num w:numId="9">
    <w:abstractNumId w:val="13"/>
  </w:num>
  <w:num w:numId="10">
    <w:abstractNumId w:val="7"/>
  </w:num>
  <w:num w:numId="11">
    <w:abstractNumId w:val="3"/>
  </w:num>
  <w:num w:numId="12">
    <w:abstractNumId w:val="8"/>
  </w:num>
  <w:num w:numId="13">
    <w:abstractNumId w:val="1"/>
  </w:num>
  <w:num w:numId="14">
    <w:abstractNumId w:val="4"/>
  </w:num>
  <w:num w:numId="15">
    <w:abstractNumId w:val="6"/>
  </w:num>
  <w:num w:numId="16">
    <w:abstractNumId w:val="14"/>
  </w:num>
  <w:num w:numId="1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491D"/>
    <w:rsid w:val="00077BC8"/>
    <w:rsid w:val="000A4D8C"/>
    <w:rsid w:val="0011450F"/>
    <w:rsid w:val="00137880"/>
    <w:rsid w:val="0015018A"/>
    <w:rsid w:val="00163DE4"/>
    <w:rsid w:val="001A0A4D"/>
    <w:rsid w:val="001F2FAB"/>
    <w:rsid w:val="00216312"/>
    <w:rsid w:val="00236100"/>
    <w:rsid w:val="00247C42"/>
    <w:rsid w:val="002757B5"/>
    <w:rsid w:val="00277EEE"/>
    <w:rsid w:val="003165BD"/>
    <w:rsid w:val="00332309"/>
    <w:rsid w:val="00394A7C"/>
    <w:rsid w:val="003A48A2"/>
    <w:rsid w:val="00443099"/>
    <w:rsid w:val="004466CC"/>
    <w:rsid w:val="00453D00"/>
    <w:rsid w:val="0046136A"/>
    <w:rsid w:val="0059601F"/>
    <w:rsid w:val="005F512C"/>
    <w:rsid w:val="006375CD"/>
    <w:rsid w:val="0067325E"/>
    <w:rsid w:val="006E5922"/>
    <w:rsid w:val="007A4979"/>
    <w:rsid w:val="00895C50"/>
    <w:rsid w:val="0092343E"/>
    <w:rsid w:val="009475E2"/>
    <w:rsid w:val="00A9338B"/>
    <w:rsid w:val="00AE491D"/>
    <w:rsid w:val="00B159B5"/>
    <w:rsid w:val="00B17242"/>
    <w:rsid w:val="00B70213"/>
    <w:rsid w:val="00B77349"/>
    <w:rsid w:val="00C155E8"/>
    <w:rsid w:val="00C31D84"/>
    <w:rsid w:val="00CB0606"/>
    <w:rsid w:val="00CD7A5F"/>
    <w:rsid w:val="00D11334"/>
    <w:rsid w:val="00D656B8"/>
    <w:rsid w:val="00DA7193"/>
    <w:rsid w:val="00DC5372"/>
    <w:rsid w:val="00E02745"/>
    <w:rsid w:val="00E16EB3"/>
    <w:rsid w:val="00E22120"/>
    <w:rsid w:val="00E509B4"/>
    <w:rsid w:val="00EC2BC8"/>
    <w:rsid w:val="00EC6AB9"/>
    <w:rsid w:val="00F154A1"/>
    <w:rsid w:val="00F41480"/>
    <w:rsid w:val="00FB0E73"/>
    <w:rsid w:val="00FB76E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7D2F4727"/>
  <w15:chartTrackingRefBased/>
  <w15:docId w15:val="{354A0C16-E995-4759-9879-A1C6F4B7A1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aliases w:val="Contents"/>
    <w:basedOn w:val="Normal"/>
    <w:next w:val="Normal"/>
    <w:link w:val="Heading1Char"/>
    <w:autoRedefine/>
    <w:qFormat/>
    <w:rsid w:val="0011450F"/>
    <w:pPr>
      <w:keepNext/>
      <w:keepLines/>
      <w:widowControl w:val="0"/>
      <w:autoSpaceDE w:val="0"/>
      <w:autoSpaceDN w:val="0"/>
      <w:adjustRightInd w:val="0"/>
      <w:spacing w:before="240" w:after="0" w:line="288" w:lineRule="auto"/>
      <w:textAlignment w:val="center"/>
      <w:outlineLvl w:val="0"/>
    </w:pPr>
    <w:rPr>
      <w:rFonts w:eastAsiaTheme="majorEastAsia" w:cstheme="majorBidi"/>
      <w:b/>
      <w:color w:val="000000" w:themeColor="text1"/>
      <w:sz w:val="28"/>
      <w:szCs w:val="28"/>
      <w:lang w:bidi="en-US"/>
    </w:rPr>
  </w:style>
  <w:style w:type="paragraph" w:styleId="Heading2">
    <w:name w:val="heading 2"/>
    <w:basedOn w:val="Normal"/>
    <w:next w:val="Normal"/>
    <w:link w:val="Heading2Char"/>
    <w:uiPriority w:val="9"/>
    <w:semiHidden/>
    <w:unhideWhenUsed/>
    <w:qFormat/>
    <w:rsid w:val="005F512C"/>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5F512C"/>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Contents Char"/>
    <w:basedOn w:val="DefaultParagraphFont"/>
    <w:link w:val="Heading1"/>
    <w:uiPriority w:val="9"/>
    <w:rsid w:val="0011450F"/>
    <w:rPr>
      <w:rFonts w:eastAsiaTheme="majorEastAsia" w:cstheme="majorBidi"/>
      <w:b/>
      <w:color w:val="000000" w:themeColor="text1"/>
      <w:sz w:val="28"/>
      <w:szCs w:val="28"/>
      <w:lang w:bidi="en-US"/>
    </w:rPr>
  </w:style>
  <w:style w:type="table" w:styleId="TableGrid">
    <w:name w:val="Table Grid"/>
    <w:basedOn w:val="TableNormal"/>
    <w:uiPriority w:val="59"/>
    <w:rsid w:val="00AE49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B159B5"/>
    <w:rPr>
      <w:color w:val="0000FF" w:themeColor="hyperlink"/>
      <w:u w:val="single"/>
    </w:rPr>
  </w:style>
  <w:style w:type="character" w:styleId="FollowedHyperlink">
    <w:name w:val="FollowedHyperlink"/>
    <w:basedOn w:val="DefaultParagraphFont"/>
    <w:uiPriority w:val="99"/>
    <w:semiHidden/>
    <w:unhideWhenUsed/>
    <w:rsid w:val="001A0A4D"/>
    <w:rPr>
      <w:color w:val="800080" w:themeColor="followedHyperlink"/>
      <w:u w:val="single"/>
    </w:rPr>
  </w:style>
  <w:style w:type="paragraph" w:styleId="Footer">
    <w:name w:val="footer"/>
    <w:basedOn w:val="Normal"/>
    <w:link w:val="FooterChar"/>
    <w:uiPriority w:val="99"/>
    <w:unhideWhenUsed/>
    <w:rsid w:val="00077BC8"/>
    <w:pPr>
      <w:tabs>
        <w:tab w:val="center" w:pos="4513"/>
        <w:tab w:val="right" w:pos="9026"/>
      </w:tabs>
      <w:spacing w:after="0" w:line="240" w:lineRule="auto"/>
    </w:pPr>
  </w:style>
  <w:style w:type="character" w:customStyle="1" w:styleId="FooterChar">
    <w:name w:val="Footer Char"/>
    <w:basedOn w:val="DefaultParagraphFont"/>
    <w:link w:val="Footer"/>
    <w:uiPriority w:val="99"/>
    <w:rsid w:val="00077BC8"/>
  </w:style>
  <w:style w:type="character" w:styleId="PageNumber">
    <w:name w:val="page number"/>
    <w:basedOn w:val="DefaultParagraphFont"/>
    <w:uiPriority w:val="99"/>
    <w:semiHidden/>
    <w:unhideWhenUsed/>
    <w:rsid w:val="00077BC8"/>
  </w:style>
  <w:style w:type="character" w:customStyle="1" w:styleId="apple-converted-space">
    <w:name w:val="apple-converted-space"/>
    <w:basedOn w:val="DefaultParagraphFont"/>
    <w:rsid w:val="001F2FAB"/>
  </w:style>
  <w:style w:type="character" w:customStyle="1" w:styleId="Heading2Char">
    <w:name w:val="Heading 2 Char"/>
    <w:basedOn w:val="DefaultParagraphFont"/>
    <w:link w:val="Heading2"/>
    <w:uiPriority w:val="9"/>
    <w:rsid w:val="005F512C"/>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uiPriority w:val="9"/>
    <w:rsid w:val="005F512C"/>
    <w:rPr>
      <w:rFonts w:asciiTheme="majorHAnsi" w:eastAsiaTheme="majorEastAsia" w:hAnsiTheme="majorHAnsi" w:cstheme="majorBidi"/>
      <w:color w:val="243F60" w:themeColor="accent1" w:themeShade="7F"/>
      <w:sz w:val="24"/>
      <w:szCs w:val="24"/>
    </w:rPr>
  </w:style>
  <w:style w:type="paragraph" w:styleId="PlainText">
    <w:name w:val="Plain Text"/>
    <w:basedOn w:val="Normal"/>
    <w:link w:val="PlainTextChar"/>
    <w:uiPriority w:val="99"/>
    <w:unhideWhenUsed/>
    <w:rsid w:val="005F512C"/>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5F512C"/>
    <w:rPr>
      <w:rFonts w:ascii="Consolas" w:hAnsi="Consolas"/>
      <w:sz w:val="21"/>
      <w:szCs w:val="21"/>
    </w:rPr>
  </w:style>
  <w:style w:type="character" w:styleId="Emphasis">
    <w:name w:val="Emphasis"/>
    <w:basedOn w:val="DefaultParagraphFont"/>
    <w:uiPriority w:val="20"/>
    <w:qFormat/>
    <w:rsid w:val="005F512C"/>
    <w:rPr>
      <w:rFonts w:ascii="Arial" w:hAnsi="Arial"/>
      <w:i w:val="0"/>
      <w:iCs/>
      <w:color w:val="FF0000"/>
      <w:sz w:val="20"/>
    </w:rPr>
  </w:style>
  <w:style w:type="paragraph" w:styleId="Header">
    <w:name w:val="header"/>
    <w:basedOn w:val="Normal"/>
    <w:link w:val="HeaderChar"/>
    <w:uiPriority w:val="99"/>
    <w:unhideWhenUsed/>
    <w:rsid w:val="00216312"/>
    <w:pPr>
      <w:tabs>
        <w:tab w:val="center" w:pos="4513"/>
        <w:tab w:val="right" w:pos="9026"/>
      </w:tabs>
      <w:spacing w:after="0" w:line="240" w:lineRule="auto"/>
    </w:pPr>
  </w:style>
  <w:style w:type="character" w:customStyle="1" w:styleId="HeaderChar">
    <w:name w:val="Header Char"/>
    <w:basedOn w:val="DefaultParagraphFont"/>
    <w:link w:val="Header"/>
    <w:uiPriority w:val="99"/>
    <w:rsid w:val="00216312"/>
  </w:style>
  <w:style w:type="paragraph" w:styleId="ListParagraph">
    <w:name w:val="List Paragraph"/>
    <w:basedOn w:val="Normal"/>
    <w:uiPriority w:val="34"/>
    <w:qFormat/>
    <w:rsid w:val="00216312"/>
    <w:pPr>
      <w:ind w:left="720"/>
      <w:contextualSpacing/>
    </w:pPr>
  </w:style>
  <w:style w:type="paragraph" w:customStyle="1" w:styleId="Default">
    <w:name w:val="Default"/>
    <w:rsid w:val="00216312"/>
    <w:pPr>
      <w:autoSpaceDE w:val="0"/>
      <w:autoSpaceDN w:val="0"/>
      <w:adjustRightInd w:val="0"/>
      <w:spacing w:after="0" w:line="240" w:lineRule="auto"/>
    </w:pPr>
    <w:rPr>
      <w:rFonts w:ascii="Times New Roman" w:hAnsi="Times New Roman" w:cs="Times New Roman"/>
      <w:color w:val="000000"/>
      <w:sz w:val="24"/>
      <w:szCs w:val="24"/>
    </w:rPr>
  </w:style>
  <w:style w:type="character" w:styleId="CommentReference">
    <w:name w:val="annotation reference"/>
    <w:basedOn w:val="DefaultParagraphFont"/>
    <w:uiPriority w:val="99"/>
    <w:semiHidden/>
    <w:unhideWhenUsed/>
    <w:rsid w:val="009475E2"/>
    <w:rPr>
      <w:sz w:val="16"/>
      <w:szCs w:val="16"/>
    </w:rPr>
  </w:style>
  <w:style w:type="paragraph" w:styleId="CommentText">
    <w:name w:val="annotation text"/>
    <w:basedOn w:val="Normal"/>
    <w:link w:val="CommentTextChar"/>
    <w:uiPriority w:val="99"/>
    <w:semiHidden/>
    <w:unhideWhenUsed/>
    <w:rsid w:val="009475E2"/>
    <w:pPr>
      <w:spacing w:line="240" w:lineRule="auto"/>
    </w:pPr>
    <w:rPr>
      <w:sz w:val="20"/>
      <w:szCs w:val="20"/>
    </w:rPr>
  </w:style>
  <w:style w:type="character" w:customStyle="1" w:styleId="CommentTextChar">
    <w:name w:val="Comment Text Char"/>
    <w:basedOn w:val="DefaultParagraphFont"/>
    <w:link w:val="CommentText"/>
    <w:uiPriority w:val="99"/>
    <w:semiHidden/>
    <w:rsid w:val="009475E2"/>
    <w:rPr>
      <w:sz w:val="20"/>
      <w:szCs w:val="20"/>
    </w:rPr>
  </w:style>
  <w:style w:type="paragraph" w:styleId="CommentSubject">
    <w:name w:val="annotation subject"/>
    <w:basedOn w:val="CommentText"/>
    <w:next w:val="CommentText"/>
    <w:link w:val="CommentSubjectChar"/>
    <w:uiPriority w:val="99"/>
    <w:semiHidden/>
    <w:unhideWhenUsed/>
    <w:rsid w:val="009475E2"/>
    <w:rPr>
      <w:b/>
      <w:bCs/>
    </w:rPr>
  </w:style>
  <w:style w:type="character" w:customStyle="1" w:styleId="CommentSubjectChar">
    <w:name w:val="Comment Subject Char"/>
    <w:basedOn w:val="CommentTextChar"/>
    <w:link w:val="CommentSubject"/>
    <w:uiPriority w:val="99"/>
    <w:semiHidden/>
    <w:rsid w:val="009475E2"/>
    <w:rPr>
      <w:b/>
      <w:bCs/>
      <w:sz w:val="20"/>
      <w:szCs w:val="20"/>
    </w:rPr>
  </w:style>
  <w:style w:type="paragraph" w:styleId="BalloonText">
    <w:name w:val="Balloon Text"/>
    <w:basedOn w:val="Normal"/>
    <w:link w:val="BalloonTextChar"/>
    <w:uiPriority w:val="99"/>
    <w:semiHidden/>
    <w:unhideWhenUsed/>
    <w:rsid w:val="009475E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475E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825509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7</Pages>
  <Words>1502</Words>
  <Characters>8566</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LMPC Clerk</dc:creator>
  <cp:keywords/>
  <dc:description/>
  <cp:lastModifiedBy>LMPC Clerk</cp:lastModifiedBy>
  <cp:revision>4</cp:revision>
  <cp:lastPrinted>2021-03-18T19:39:00Z</cp:lastPrinted>
  <dcterms:created xsi:type="dcterms:W3CDTF">2021-03-24T20:00:00Z</dcterms:created>
  <dcterms:modified xsi:type="dcterms:W3CDTF">2021-03-25T20:39:00Z</dcterms:modified>
</cp:coreProperties>
</file>